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D5C9" w14:textId="61328B68" w:rsidR="00007F50" w:rsidRPr="00755805" w:rsidRDefault="00777446" w:rsidP="00777446">
      <w:pPr>
        <w:spacing w:line="240" w:lineRule="auto"/>
        <w:contextualSpacing/>
        <w:jc w:val="center"/>
        <w:rPr>
          <w:rFonts w:cstheme="minorHAnsi"/>
          <w:b/>
          <w:sz w:val="24"/>
          <w:szCs w:val="24"/>
        </w:rPr>
      </w:pPr>
      <w:r w:rsidRPr="00755805">
        <w:rPr>
          <w:rFonts w:cstheme="minorHAnsi"/>
          <w:b/>
          <w:sz w:val="24"/>
          <w:szCs w:val="24"/>
        </w:rPr>
        <w:t>The West of England and South Wales Women’s History Network 25th Anniversary Conference</w:t>
      </w:r>
      <w:r w:rsidR="00EE259B" w:rsidRPr="00755805">
        <w:rPr>
          <w:rFonts w:cstheme="minorHAnsi"/>
          <w:b/>
          <w:sz w:val="24"/>
          <w:szCs w:val="24"/>
        </w:rPr>
        <w:t xml:space="preserve"> Women’s Networks   </w:t>
      </w:r>
      <w:r w:rsidRPr="00755805">
        <w:rPr>
          <w:rFonts w:cstheme="minorHAnsi"/>
          <w:b/>
          <w:sz w:val="24"/>
          <w:szCs w:val="24"/>
        </w:rPr>
        <w:t>Saturday July 7</w:t>
      </w:r>
      <w:r w:rsidRPr="00755805">
        <w:rPr>
          <w:rFonts w:cstheme="minorHAnsi"/>
          <w:b/>
          <w:sz w:val="24"/>
          <w:szCs w:val="24"/>
          <w:vertAlign w:val="superscript"/>
        </w:rPr>
        <w:t>th</w:t>
      </w:r>
      <w:proofErr w:type="gramStart"/>
      <w:r w:rsidRPr="00755805">
        <w:rPr>
          <w:rFonts w:cstheme="minorHAnsi"/>
          <w:b/>
          <w:sz w:val="24"/>
          <w:szCs w:val="24"/>
        </w:rPr>
        <w:t xml:space="preserve"> 2018</w:t>
      </w:r>
      <w:proofErr w:type="gramEnd"/>
      <w:r w:rsidRPr="00755805">
        <w:rPr>
          <w:rFonts w:cstheme="minorHAnsi"/>
          <w:b/>
          <w:sz w:val="24"/>
          <w:szCs w:val="24"/>
        </w:rPr>
        <w:t xml:space="preserve">, </w:t>
      </w:r>
    </w:p>
    <w:p w14:paraId="782666EC" w14:textId="77777777" w:rsidR="00777446" w:rsidRPr="00EE259B" w:rsidRDefault="00777446" w:rsidP="00777446">
      <w:pPr>
        <w:spacing w:line="240" w:lineRule="auto"/>
        <w:contextualSpacing/>
        <w:jc w:val="center"/>
        <w:rPr>
          <w:rFonts w:cstheme="minorHAnsi"/>
          <w:b/>
          <w:sz w:val="24"/>
          <w:szCs w:val="24"/>
        </w:rPr>
      </w:pPr>
    </w:p>
    <w:p w14:paraId="79D5B733" w14:textId="6DF1FBC8" w:rsidR="00777446" w:rsidRPr="00EE259B" w:rsidRDefault="00777446" w:rsidP="00777446">
      <w:pPr>
        <w:spacing w:after="0" w:line="240" w:lineRule="auto"/>
        <w:rPr>
          <w:rFonts w:eastAsia="Times New Roman" w:cstheme="minorHAnsi"/>
          <w:color w:val="000000"/>
          <w:sz w:val="24"/>
          <w:szCs w:val="24"/>
          <w:shd w:val="clear" w:color="auto" w:fill="FFFFFF"/>
          <w:lang w:eastAsia="en-GB"/>
        </w:rPr>
      </w:pPr>
      <w:r w:rsidRPr="00777446">
        <w:rPr>
          <w:rFonts w:eastAsia="Times New Roman" w:cstheme="minorHAnsi"/>
          <w:color w:val="000000"/>
          <w:sz w:val="24"/>
          <w:szCs w:val="24"/>
          <w:shd w:val="clear" w:color="auto" w:fill="FFFFFF"/>
          <w:lang w:eastAsia="en-GB"/>
        </w:rPr>
        <w:t xml:space="preserve">The conference is held in the Bath Royal Literary and Scientific Institute, Queen Square, Bath BA1 2HN. This is a very central location and is about 10 </w:t>
      </w:r>
      <w:proofErr w:type="spellStart"/>
      <w:r w:rsidRPr="00777446">
        <w:rPr>
          <w:rFonts w:eastAsia="Times New Roman" w:cstheme="minorHAnsi"/>
          <w:color w:val="000000"/>
          <w:sz w:val="24"/>
          <w:szCs w:val="24"/>
          <w:shd w:val="clear" w:color="auto" w:fill="FFFFFF"/>
          <w:lang w:eastAsia="en-GB"/>
        </w:rPr>
        <w:t>minutes</w:t>
      </w:r>
      <w:r w:rsidRPr="00EE259B">
        <w:rPr>
          <w:rFonts w:eastAsia="Times New Roman" w:cstheme="minorHAnsi"/>
          <w:color w:val="000000"/>
          <w:sz w:val="24"/>
          <w:szCs w:val="24"/>
          <w:shd w:val="clear" w:color="auto" w:fill="FFFFFF"/>
          <w:lang w:eastAsia="en-GB"/>
        </w:rPr>
        <w:t xml:space="preserve"> </w:t>
      </w:r>
      <w:r w:rsidRPr="00777446">
        <w:rPr>
          <w:rFonts w:eastAsia="Times New Roman" w:cstheme="minorHAnsi"/>
          <w:color w:val="000000"/>
          <w:sz w:val="24"/>
          <w:szCs w:val="24"/>
          <w:shd w:val="clear" w:color="auto" w:fill="FFFFFF"/>
          <w:lang w:eastAsia="en-GB"/>
        </w:rPr>
        <w:t>walk</w:t>
      </w:r>
      <w:proofErr w:type="spellEnd"/>
      <w:r w:rsidRPr="00777446">
        <w:rPr>
          <w:rFonts w:eastAsia="Times New Roman" w:cstheme="minorHAnsi"/>
          <w:color w:val="000000"/>
          <w:sz w:val="24"/>
          <w:szCs w:val="24"/>
          <w:shd w:val="clear" w:color="auto" w:fill="FFFFFF"/>
          <w:lang w:eastAsia="en-GB"/>
        </w:rPr>
        <w:t xml:space="preserve"> from the railway and bus stations. It can be difficult to park in Bath at the weekend so if you are coming by car it might be better to use the park and ride (three sites which you can find on the web).</w:t>
      </w:r>
      <w:r w:rsidR="00755805">
        <w:rPr>
          <w:rFonts w:eastAsia="Times New Roman" w:cstheme="minorHAnsi"/>
          <w:color w:val="000000"/>
          <w:sz w:val="24"/>
          <w:szCs w:val="24"/>
          <w:shd w:val="clear" w:color="auto" w:fill="FFFFFF"/>
          <w:lang w:eastAsia="en-GB"/>
        </w:rPr>
        <w:t xml:space="preserve">  </w:t>
      </w:r>
      <w:r w:rsidRPr="00777446">
        <w:rPr>
          <w:rFonts w:eastAsia="Times New Roman" w:cstheme="minorHAnsi"/>
          <w:color w:val="000000"/>
          <w:sz w:val="24"/>
          <w:szCs w:val="24"/>
          <w:shd w:val="clear" w:color="auto" w:fill="FFFFFF"/>
          <w:lang w:eastAsia="en-GB"/>
        </w:rPr>
        <w:t>Members of the committee will be at the BRLSI from 9.</w:t>
      </w:r>
      <w:r w:rsidRPr="00EE259B">
        <w:rPr>
          <w:rFonts w:eastAsia="Times New Roman" w:cstheme="minorHAnsi"/>
          <w:color w:val="000000"/>
          <w:sz w:val="24"/>
          <w:szCs w:val="24"/>
          <w:shd w:val="clear" w:color="auto" w:fill="FFFFFF"/>
          <w:lang w:eastAsia="en-GB"/>
        </w:rPr>
        <w:t>15</w:t>
      </w:r>
      <w:r w:rsidRPr="00777446">
        <w:rPr>
          <w:rFonts w:eastAsia="Times New Roman" w:cstheme="minorHAnsi"/>
          <w:color w:val="000000"/>
          <w:sz w:val="24"/>
          <w:szCs w:val="24"/>
          <w:shd w:val="clear" w:color="auto" w:fill="FFFFFF"/>
          <w:lang w:eastAsia="en-GB"/>
        </w:rPr>
        <w:t xml:space="preserve"> for registration. Tea and coffee will be available all day</w:t>
      </w:r>
      <w:r w:rsidRPr="00EE259B">
        <w:rPr>
          <w:rFonts w:eastAsia="Times New Roman" w:cstheme="minorHAnsi"/>
          <w:color w:val="000000"/>
          <w:sz w:val="24"/>
          <w:szCs w:val="24"/>
          <w:shd w:val="clear" w:color="auto" w:fill="FFFFFF"/>
          <w:lang w:eastAsia="en-GB"/>
        </w:rPr>
        <w:t>.</w:t>
      </w:r>
    </w:p>
    <w:p w14:paraId="3C29D0D5" w14:textId="77777777" w:rsidR="00777446" w:rsidRPr="00EE259B" w:rsidRDefault="00777446" w:rsidP="00777446">
      <w:pPr>
        <w:spacing w:after="0" w:line="240" w:lineRule="auto"/>
        <w:rPr>
          <w:rFonts w:eastAsia="Times New Roman" w:cstheme="minorHAnsi"/>
          <w:color w:val="000000"/>
          <w:sz w:val="24"/>
          <w:szCs w:val="24"/>
          <w:shd w:val="clear" w:color="auto" w:fill="FFFFFF"/>
          <w:lang w:eastAsia="en-GB"/>
        </w:rPr>
      </w:pPr>
    </w:p>
    <w:p w14:paraId="3A9878A1" w14:textId="6D5C3C52" w:rsidR="00777446" w:rsidRPr="00777446" w:rsidRDefault="00777446" w:rsidP="00777446">
      <w:pPr>
        <w:spacing w:after="0" w:line="240" w:lineRule="auto"/>
        <w:rPr>
          <w:rFonts w:eastAsia="Times New Roman" w:cstheme="minorHAnsi"/>
          <w:b/>
          <w:color w:val="000000"/>
          <w:sz w:val="24"/>
          <w:szCs w:val="24"/>
          <w:shd w:val="clear" w:color="auto" w:fill="FFFFFF"/>
          <w:lang w:eastAsia="en-GB"/>
        </w:rPr>
      </w:pPr>
      <w:r w:rsidRPr="00EE259B">
        <w:rPr>
          <w:rFonts w:eastAsia="Times New Roman" w:cstheme="minorHAnsi"/>
          <w:b/>
          <w:color w:val="000000"/>
          <w:sz w:val="24"/>
          <w:szCs w:val="24"/>
          <w:shd w:val="clear" w:color="auto" w:fill="FFFFFF"/>
          <w:lang w:eastAsia="en-GB"/>
        </w:rPr>
        <w:t>L</w:t>
      </w:r>
      <w:r w:rsidRPr="00777446">
        <w:rPr>
          <w:rFonts w:eastAsia="Times New Roman" w:cstheme="minorHAnsi"/>
          <w:b/>
          <w:color w:val="000000"/>
          <w:sz w:val="24"/>
          <w:szCs w:val="24"/>
          <w:shd w:val="clear" w:color="auto" w:fill="FFFFFF"/>
          <w:lang w:eastAsia="en-GB"/>
        </w:rPr>
        <w:t xml:space="preserve">unch is not provided. </w:t>
      </w:r>
      <w:r w:rsidRPr="00EE259B">
        <w:rPr>
          <w:rFonts w:eastAsia="Times New Roman" w:cstheme="minorHAnsi"/>
          <w:b/>
          <w:color w:val="000000"/>
          <w:sz w:val="24"/>
          <w:szCs w:val="24"/>
          <w:shd w:val="clear" w:color="auto" w:fill="FFFFFF"/>
          <w:lang w:eastAsia="en-GB"/>
        </w:rPr>
        <w:t>Y</w:t>
      </w:r>
      <w:r w:rsidRPr="00777446">
        <w:rPr>
          <w:rFonts w:eastAsia="Times New Roman" w:cstheme="minorHAnsi"/>
          <w:b/>
          <w:color w:val="000000"/>
          <w:sz w:val="24"/>
          <w:szCs w:val="24"/>
          <w:shd w:val="clear" w:color="auto" w:fill="FFFFFF"/>
          <w:lang w:eastAsia="en-GB"/>
        </w:rPr>
        <w:t>ou can either bring your lunch or buy something nearby</w:t>
      </w:r>
      <w:r w:rsidR="00EE259B">
        <w:rPr>
          <w:rFonts w:eastAsia="Times New Roman" w:cstheme="minorHAnsi"/>
          <w:b/>
          <w:color w:val="000000"/>
          <w:sz w:val="24"/>
          <w:szCs w:val="24"/>
          <w:shd w:val="clear" w:color="auto" w:fill="FFFFFF"/>
          <w:lang w:eastAsia="en-GB"/>
        </w:rPr>
        <w:t>. T</w:t>
      </w:r>
      <w:r w:rsidRPr="00777446">
        <w:rPr>
          <w:rFonts w:eastAsia="Times New Roman" w:cstheme="minorHAnsi"/>
          <w:b/>
          <w:color w:val="000000"/>
          <w:sz w:val="24"/>
          <w:szCs w:val="24"/>
          <w:shd w:val="clear" w:color="auto" w:fill="FFFFFF"/>
          <w:lang w:eastAsia="en-GB"/>
        </w:rPr>
        <w:t>here is a Waitrose and Sainsbury Metro close by as well as many cafe</w:t>
      </w:r>
      <w:r w:rsidRPr="00EE259B">
        <w:rPr>
          <w:rFonts w:eastAsia="Times New Roman" w:cstheme="minorHAnsi"/>
          <w:b/>
          <w:color w:val="000000"/>
          <w:sz w:val="24"/>
          <w:szCs w:val="24"/>
          <w:shd w:val="clear" w:color="auto" w:fill="FFFFFF"/>
          <w:lang w:eastAsia="en-GB"/>
        </w:rPr>
        <w:t>s</w:t>
      </w:r>
    </w:p>
    <w:p w14:paraId="7CC835D5" w14:textId="77777777" w:rsidR="00777446" w:rsidRPr="00EE259B" w:rsidRDefault="00777446" w:rsidP="00777446">
      <w:pPr>
        <w:spacing w:line="240" w:lineRule="auto"/>
        <w:contextualSpacing/>
        <w:jc w:val="center"/>
        <w:rPr>
          <w:rFonts w:cstheme="minorHAnsi"/>
          <w:b/>
          <w:sz w:val="24"/>
          <w:szCs w:val="24"/>
        </w:rPr>
      </w:pPr>
    </w:p>
    <w:p w14:paraId="05F73CBB" w14:textId="78E17812" w:rsidR="00777446" w:rsidRPr="00EE259B" w:rsidRDefault="00777446" w:rsidP="00777446">
      <w:pPr>
        <w:spacing w:line="240" w:lineRule="auto"/>
        <w:contextualSpacing/>
        <w:jc w:val="center"/>
        <w:rPr>
          <w:rFonts w:cstheme="minorHAnsi"/>
          <w:b/>
          <w:sz w:val="24"/>
          <w:szCs w:val="24"/>
        </w:rPr>
      </w:pPr>
      <w:r w:rsidRPr="00EE259B">
        <w:rPr>
          <w:rFonts w:cstheme="minorHAnsi"/>
          <w:b/>
          <w:sz w:val="24"/>
          <w:szCs w:val="24"/>
        </w:rPr>
        <w:t>Booking Form</w:t>
      </w:r>
    </w:p>
    <w:p w14:paraId="1A3F2530" w14:textId="77777777" w:rsidR="00007F50" w:rsidRPr="00EE259B" w:rsidRDefault="00007F50" w:rsidP="00007F50">
      <w:pPr>
        <w:rPr>
          <w:rFonts w:cstheme="minorHAnsi"/>
          <w:sz w:val="24"/>
          <w:szCs w:val="24"/>
        </w:rPr>
      </w:pPr>
      <w:r w:rsidRPr="00EE259B">
        <w:rPr>
          <w:rFonts w:cstheme="minorHAnsi"/>
          <w:sz w:val="24"/>
          <w:szCs w:val="24"/>
        </w:rPr>
        <w:t>NAME</w:t>
      </w:r>
    </w:p>
    <w:p w14:paraId="0382710B" w14:textId="77777777" w:rsidR="00007F50" w:rsidRPr="00EE259B" w:rsidRDefault="00007F50" w:rsidP="00007F50">
      <w:pPr>
        <w:rPr>
          <w:rFonts w:cstheme="minorHAnsi"/>
          <w:sz w:val="24"/>
          <w:szCs w:val="24"/>
        </w:rPr>
      </w:pPr>
    </w:p>
    <w:p w14:paraId="3E3754DD" w14:textId="77777777" w:rsidR="00007F50" w:rsidRPr="00EE259B" w:rsidRDefault="00007F50" w:rsidP="00007F50">
      <w:pPr>
        <w:rPr>
          <w:rFonts w:cstheme="minorHAnsi"/>
          <w:sz w:val="24"/>
          <w:szCs w:val="24"/>
        </w:rPr>
      </w:pPr>
      <w:r w:rsidRPr="00EE259B">
        <w:rPr>
          <w:rFonts w:cstheme="minorHAnsi"/>
          <w:sz w:val="24"/>
          <w:szCs w:val="24"/>
        </w:rPr>
        <w:t>ADDRESS</w:t>
      </w:r>
    </w:p>
    <w:p w14:paraId="6BBF8005" w14:textId="77777777" w:rsidR="00007F50" w:rsidRPr="00EE259B" w:rsidRDefault="00007F50" w:rsidP="00007F50">
      <w:pPr>
        <w:rPr>
          <w:rFonts w:cstheme="minorHAnsi"/>
          <w:sz w:val="24"/>
          <w:szCs w:val="24"/>
        </w:rPr>
      </w:pPr>
    </w:p>
    <w:p w14:paraId="03C9B284" w14:textId="77777777" w:rsidR="00007F50" w:rsidRPr="00EE259B" w:rsidRDefault="00007F50" w:rsidP="00007F50">
      <w:pPr>
        <w:rPr>
          <w:rFonts w:cstheme="minorHAnsi"/>
          <w:sz w:val="24"/>
          <w:szCs w:val="24"/>
        </w:rPr>
      </w:pPr>
      <w:r w:rsidRPr="00EE259B">
        <w:rPr>
          <w:rFonts w:cstheme="minorHAnsi"/>
          <w:sz w:val="24"/>
          <w:szCs w:val="24"/>
        </w:rPr>
        <w:t>EMAIL</w:t>
      </w:r>
    </w:p>
    <w:p w14:paraId="75ED55E9" w14:textId="77777777" w:rsidR="00007F50" w:rsidRPr="00EE259B" w:rsidRDefault="00007F50" w:rsidP="00007F50">
      <w:pPr>
        <w:rPr>
          <w:rFonts w:cstheme="minorHAnsi"/>
          <w:sz w:val="24"/>
          <w:szCs w:val="24"/>
        </w:rPr>
      </w:pPr>
      <w:r w:rsidRPr="00EE259B">
        <w:rPr>
          <w:rFonts w:cstheme="minorHAnsi"/>
          <w:sz w:val="24"/>
          <w:szCs w:val="24"/>
        </w:rPr>
        <w:t>TELEPHONE</w:t>
      </w:r>
    </w:p>
    <w:p w14:paraId="4E8D4211" w14:textId="77777777" w:rsidR="00007F50" w:rsidRPr="00EE259B" w:rsidRDefault="00007F50" w:rsidP="00007F50">
      <w:pPr>
        <w:rPr>
          <w:rFonts w:cstheme="minorHAnsi"/>
          <w:sz w:val="24"/>
          <w:szCs w:val="24"/>
        </w:rPr>
      </w:pPr>
      <w:r w:rsidRPr="00EE259B">
        <w:rPr>
          <w:rFonts w:cstheme="minorHAnsi"/>
          <w:b/>
          <w:bCs/>
          <w:sz w:val="24"/>
          <w:szCs w:val="24"/>
        </w:rPr>
        <w:t>REGISTRATION</w:t>
      </w:r>
      <w:r w:rsidRPr="00EE259B">
        <w:rPr>
          <w:rFonts w:cstheme="minorHAnsi"/>
          <w:sz w:val="24"/>
          <w:szCs w:val="24"/>
        </w:rPr>
        <w:t xml:space="preserve"> (includes morning and afternoon tea and coffee and biscuits)</w:t>
      </w:r>
    </w:p>
    <w:p w14:paraId="3D0F73DF" w14:textId="77777777" w:rsidR="00EE259B" w:rsidRDefault="00777446" w:rsidP="00007F50">
      <w:pPr>
        <w:rPr>
          <w:rFonts w:cstheme="minorHAnsi"/>
          <w:sz w:val="44"/>
          <w:szCs w:val="44"/>
        </w:rPr>
      </w:pPr>
      <w:r w:rsidRPr="00EE259B">
        <w:rPr>
          <w:rFonts w:cstheme="minorHAnsi"/>
          <w:sz w:val="24"/>
          <w:szCs w:val="24"/>
        </w:rPr>
        <w:t>H</w:t>
      </w:r>
      <w:r w:rsidR="00007F50" w:rsidRPr="00EE259B">
        <w:rPr>
          <w:rFonts w:cstheme="minorHAnsi"/>
          <w:sz w:val="24"/>
          <w:szCs w:val="24"/>
        </w:rPr>
        <w:t>igh waged       £</w:t>
      </w:r>
      <w:proofErr w:type="gramStart"/>
      <w:r w:rsidR="00007F50" w:rsidRPr="00EE259B">
        <w:rPr>
          <w:rFonts w:cstheme="minorHAnsi"/>
          <w:sz w:val="24"/>
          <w:szCs w:val="24"/>
        </w:rPr>
        <w:t xml:space="preserve">17  </w:t>
      </w:r>
      <w:r w:rsidR="00007F50" w:rsidRPr="00EE259B">
        <w:rPr>
          <w:rFonts w:cstheme="minorHAnsi"/>
          <w:sz w:val="44"/>
          <w:szCs w:val="44"/>
        </w:rPr>
        <w:t>□</w:t>
      </w:r>
      <w:proofErr w:type="gramEnd"/>
      <w:r w:rsidR="00007F50" w:rsidRPr="00EE259B">
        <w:rPr>
          <w:rFonts w:cstheme="minorHAnsi"/>
          <w:sz w:val="44"/>
          <w:szCs w:val="44"/>
        </w:rPr>
        <w:t xml:space="preserve">  </w:t>
      </w:r>
      <w:r w:rsidR="00007F50" w:rsidRPr="00EE259B">
        <w:rPr>
          <w:rFonts w:cstheme="minorHAnsi"/>
          <w:sz w:val="24"/>
          <w:szCs w:val="24"/>
        </w:rPr>
        <w:t xml:space="preserve"> </w:t>
      </w:r>
      <w:r w:rsidR="00EE259B">
        <w:rPr>
          <w:rFonts w:cstheme="minorHAnsi"/>
          <w:sz w:val="24"/>
          <w:szCs w:val="24"/>
        </w:rPr>
        <w:br/>
      </w:r>
      <w:r w:rsidR="00007F50" w:rsidRPr="00EE259B">
        <w:rPr>
          <w:rFonts w:cstheme="minorHAnsi"/>
          <w:sz w:val="24"/>
          <w:szCs w:val="24"/>
        </w:rPr>
        <w:t>High waged members of regional network £1</w:t>
      </w:r>
      <w:r w:rsidRPr="00EE259B">
        <w:rPr>
          <w:rFonts w:cstheme="minorHAnsi"/>
          <w:sz w:val="24"/>
          <w:szCs w:val="24"/>
        </w:rPr>
        <w:t>5</w:t>
      </w:r>
      <w:r w:rsidR="00007F50" w:rsidRPr="00EE259B">
        <w:rPr>
          <w:rFonts w:cstheme="minorHAnsi"/>
          <w:sz w:val="24"/>
          <w:szCs w:val="24"/>
        </w:rPr>
        <w:t xml:space="preserve">  </w:t>
      </w:r>
      <w:r w:rsidR="00007F50" w:rsidRPr="00EE259B">
        <w:rPr>
          <w:rFonts w:cstheme="minorHAnsi"/>
          <w:sz w:val="44"/>
          <w:szCs w:val="44"/>
        </w:rPr>
        <w:t>□</w:t>
      </w:r>
    </w:p>
    <w:p w14:paraId="55F2499B" w14:textId="77777777" w:rsidR="00EE259B" w:rsidRDefault="00007F50" w:rsidP="00007F50">
      <w:pPr>
        <w:rPr>
          <w:rFonts w:cstheme="minorHAnsi"/>
          <w:sz w:val="44"/>
          <w:szCs w:val="44"/>
        </w:rPr>
      </w:pPr>
      <w:r w:rsidRPr="00EE259B">
        <w:rPr>
          <w:rFonts w:cstheme="minorHAnsi"/>
          <w:sz w:val="24"/>
          <w:szCs w:val="24"/>
        </w:rPr>
        <w:t>Low waged/students £1</w:t>
      </w:r>
      <w:r w:rsidR="00777446" w:rsidRPr="00EE259B">
        <w:rPr>
          <w:rFonts w:cstheme="minorHAnsi"/>
          <w:sz w:val="24"/>
          <w:szCs w:val="24"/>
        </w:rPr>
        <w:t>2</w:t>
      </w:r>
      <w:r w:rsidRPr="00EE259B">
        <w:rPr>
          <w:rFonts w:cstheme="minorHAnsi"/>
          <w:sz w:val="24"/>
          <w:szCs w:val="24"/>
        </w:rPr>
        <w:t xml:space="preserve"> </w:t>
      </w:r>
      <w:r w:rsidRPr="00EE259B">
        <w:rPr>
          <w:rFonts w:cstheme="minorHAnsi"/>
          <w:sz w:val="44"/>
          <w:szCs w:val="44"/>
        </w:rPr>
        <w:t>□</w:t>
      </w:r>
    </w:p>
    <w:p w14:paraId="7F454E35" w14:textId="7755126D" w:rsidR="00007F50" w:rsidRPr="00EE259B" w:rsidRDefault="00007F50" w:rsidP="00007F50">
      <w:pPr>
        <w:rPr>
          <w:rFonts w:cstheme="minorHAnsi"/>
          <w:sz w:val="44"/>
          <w:szCs w:val="44"/>
        </w:rPr>
      </w:pPr>
      <w:r w:rsidRPr="00EE259B">
        <w:rPr>
          <w:rFonts w:cstheme="minorHAnsi"/>
          <w:sz w:val="24"/>
          <w:szCs w:val="24"/>
        </w:rPr>
        <w:t>Low waged/student members of regional network £</w:t>
      </w:r>
      <w:proofErr w:type="gramStart"/>
      <w:r w:rsidR="00777446" w:rsidRPr="00EE259B">
        <w:rPr>
          <w:rFonts w:cstheme="minorHAnsi"/>
          <w:sz w:val="24"/>
          <w:szCs w:val="24"/>
        </w:rPr>
        <w:t>10</w:t>
      </w:r>
      <w:r w:rsidRPr="00EE259B">
        <w:rPr>
          <w:rFonts w:cstheme="minorHAnsi"/>
          <w:sz w:val="24"/>
          <w:szCs w:val="24"/>
        </w:rPr>
        <w:t xml:space="preserve">  </w:t>
      </w:r>
      <w:r w:rsidRPr="00EE259B">
        <w:rPr>
          <w:rFonts w:cstheme="minorHAnsi"/>
          <w:sz w:val="44"/>
          <w:szCs w:val="44"/>
        </w:rPr>
        <w:t>□</w:t>
      </w:r>
      <w:proofErr w:type="gramEnd"/>
    </w:p>
    <w:p w14:paraId="7A13B7C2" w14:textId="482D98F3" w:rsidR="00007F50" w:rsidRDefault="00007F50" w:rsidP="00905251">
      <w:pPr>
        <w:spacing w:after="0" w:line="240" w:lineRule="auto"/>
        <w:rPr>
          <w:rFonts w:cstheme="minorHAnsi"/>
          <w:sz w:val="24"/>
          <w:szCs w:val="24"/>
        </w:rPr>
      </w:pPr>
      <w:r w:rsidRPr="00EE259B">
        <w:rPr>
          <w:rFonts w:cstheme="minorHAnsi"/>
          <w:sz w:val="24"/>
          <w:szCs w:val="24"/>
        </w:rPr>
        <w:t>Please tick relevant boxes and enclose a cheque for the total £……………</w:t>
      </w:r>
      <w:proofErr w:type="gramStart"/>
      <w:r w:rsidRPr="00EE259B">
        <w:rPr>
          <w:rFonts w:cstheme="minorHAnsi"/>
          <w:sz w:val="24"/>
          <w:szCs w:val="24"/>
        </w:rPr>
        <w:t>…..</w:t>
      </w:r>
      <w:proofErr w:type="gramEnd"/>
      <w:r w:rsidRPr="00EE259B">
        <w:rPr>
          <w:rFonts w:cstheme="minorHAnsi"/>
          <w:sz w:val="24"/>
          <w:szCs w:val="24"/>
        </w:rPr>
        <w:t xml:space="preserve"> payable to Southwest Women’s History Network</w:t>
      </w:r>
      <w:r w:rsidR="00EE259B">
        <w:rPr>
          <w:rFonts w:cstheme="minorHAnsi"/>
          <w:sz w:val="24"/>
          <w:szCs w:val="24"/>
        </w:rPr>
        <w:br/>
        <w:t xml:space="preserve">Please tick box if you are using </w:t>
      </w:r>
      <w:r w:rsidR="00777446" w:rsidRPr="00EE259B">
        <w:rPr>
          <w:rFonts w:cstheme="minorHAnsi"/>
          <w:sz w:val="24"/>
          <w:szCs w:val="24"/>
        </w:rPr>
        <w:t xml:space="preserve">direct transfer </w:t>
      </w:r>
      <w:r w:rsidR="00EE259B" w:rsidRPr="00EE259B">
        <w:rPr>
          <w:rFonts w:cstheme="minorHAnsi"/>
          <w:sz w:val="44"/>
          <w:szCs w:val="44"/>
        </w:rPr>
        <w:t>□</w:t>
      </w:r>
      <w:r w:rsidR="00EE259B">
        <w:rPr>
          <w:rFonts w:cstheme="minorHAnsi"/>
          <w:sz w:val="44"/>
          <w:szCs w:val="44"/>
        </w:rPr>
        <w:br/>
      </w:r>
      <w:r w:rsidR="00777446" w:rsidRPr="00EE259B">
        <w:rPr>
          <w:rFonts w:cstheme="minorHAnsi"/>
          <w:sz w:val="24"/>
          <w:szCs w:val="24"/>
        </w:rPr>
        <w:t>Sort code</w:t>
      </w:r>
      <w:r w:rsidR="00905251">
        <w:rPr>
          <w:rFonts w:cstheme="minorHAnsi"/>
          <w:sz w:val="24"/>
          <w:szCs w:val="24"/>
        </w:rPr>
        <w:t xml:space="preserve"> </w:t>
      </w:r>
      <w:r w:rsidR="00905251" w:rsidRPr="005B18A8">
        <w:rPr>
          <w:rFonts w:ascii="Calibri" w:eastAsia="Times New Roman" w:hAnsi="Calibri" w:cs="Calibri"/>
          <w:color w:val="000000"/>
          <w:sz w:val="24"/>
          <w:szCs w:val="24"/>
          <w:lang w:eastAsia="en-GB"/>
        </w:rPr>
        <w:t>40-14-18</w:t>
      </w:r>
      <w:r w:rsidR="00905251">
        <w:rPr>
          <w:rFonts w:ascii="Calibri" w:eastAsia="Times New Roman" w:hAnsi="Calibri" w:cs="Calibri"/>
          <w:color w:val="000000"/>
          <w:sz w:val="24"/>
          <w:szCs w:val="24"/>
          <w:lang w:eastAsia="en-GB"/>
        </w:rPr>
        <w:t xml:space="preserve">    </w:t>
      </w:r>
      <w:r w:rsidR="00777446" w:rsidRPr="00EE259B">
        <w:rPr>
          <w:rFonts w:cstheme="minorHAnsi"/>
          <w:sz w:val="24"/>
          <w:szCs w:val="24"/>
        </w:rPr>
        <w:t>Account no</w:t>
      </w:r>
      <w:r w:rsidR="00905251">
        <w:rPr>
          <w:rFonts w:cstheme="minorHAnsi"/>
          <w:sz w:val="24"/>
          <w:szCs w:val="24"/>
        </w:rPr>
        <w:t xml:space="preserve"> </w:t>
      </w:r>
      <w:r w:rsidR="00905251" w:rsidRPr="005B18A8">
        <w:rPr>
          <w:rFonts w:ascii="Calibri" w:eastAsia="Times New Roman" w:hAnsi="Calibri" w:cs="Calibri"/>
          <w:color w:val="000000"/>
          <w:sz w:val="24"/>
          <w:szCs w:val="24"/>
          <w:lang w:eastAsia="en-GB"/>
        </w:rPr>
        <w:t>81485571</w:t>
      </w:r>
      <w:r w:rsidR="00EE259B">
        <w:rPr>
          <w:rFonts w:cstheme="minorHAnsi"/>
          <w:sz w:val="24"/>
          <w:szCs w:val="24"/>
        </w:rPr>
        <w:t xml:space="preserve">  </w:t>
      </w:r>
    </w:p>
    <w:p w14:paraId="62E9F885" w14:textId="77777777" w:rsidR="00905251" w:rsidRPr="00EE259B" w:rsidRDefault="00905251" w:rsidP="00905251">
      <w:pPr>
        <w:spacing w:after="0" w:line="240" w:lineRule="auto"/>
        <w:rPr>
          <w:rFonts w:cstheme="minorHAnsi"/>
          <w:sz w:val="24"/>
          <w:szCs w:val="24"/>
        </w:rPr>
      </w:pPr>
    </w:p>
    <w:p w14:paraId="5003F57C" w14:textId="77777777" w:rsidR="00777446" w:rsidRPr="00EE259B" w:rsidRDefault="00007F50" w:rsidP="00007F50">
      <w:pPr>
        <w:rPr>
          <w:rFonts w:cstheme="minorHAnsi"/>
          <w:b/>
          <w:sz w:val="24"/>
          <w:szCs w:val="24"/>
        </w:rPr>
      </w:pPr>
      <w:r w:rsidRPr="00EE259B">
        <w:rPr>
          <w:rFonts w:cstheme="minorHAnsi"/>
          <w:b/>
          <w:sz w:val="24"/>
          <w:szCs w:val="24"/>
        </w:rPr>
        <w:t>Please let us know if you will require assistance for access</w:t>
      </w:r>
    </w:p>
    <w:p w14:paraId="265B38DC" w14:textId="41EFA978" w:rsidR="00007F50" w:rsidRPr="00EE259B" w:rsidRDefault="00007F50" w:rsidP="00007F50">
      <w:pPr>
        <w:rPr>
          <w:rFonts w:cstheme="minorHAnsi"/>
          <w:sz w:val="24"/>
          <w:szCs w:val="24"/>
        </w:rPr>
      </w:pPr>
      <w:r w:rsidRPr="00EE259B">
        <w:rPr>
          <w:rFonts w:cstheme="minorHAnsi"/>
          <w:sz w:val="24"/>
          <w:szCs w:val="24"/>
        </w:rPr>
        <w:t xml:space="preserve">Send this completed form </w:t>
      </w:r>
      <w:r w:rsidR="00EE259B">
        <w:rPr>
          <w:rFonts w:cstheme="minorHAnsi"/>
          <w:sz w:val="24"/>
          <w:szCs w:val="24"/>
        </w:rPr>
        <w:t xml:space="preserve">and </w:t>
      </w:r>
      <w:r w:rsidR="00755805">
        <w:rPr>
          <w:rFonts w:cstheme="minorHAnsi"/>
          <w:sz w:val="24"/>
          <w:szCs w:val="24"/>
        </w:rPr>
        <w:t xml:space="preserve">(if relevant) </w:t>
      </w:r>
      <w:r w:rsidR="00EE259B" w:rsidRPr="00EE259B">
        <w:rPr>
          <w:rFonts w:cstheme="minorHAnsi"/>
          <w:sz w:val="24"/>
          <w:szCs w:val="24"/>
        </w:rPr>
        <w:t xml:space="preserve">your cheque </w:t>
      </w:r>
      <w:r w:rsidRPr="00EE259B">
        <w:rPr>
          <w:rFonts w:cstheme="minorHAnsi"/>
          <w:sz w:val="24"/>
          <w:szCs w:val="24"/>
        </w:rPr>
        <w:t xml:space="preserve">to Professor June </w:t>
      </w:r>
      <w:proofErr w:type="spellStart"/>
      <w:r w:rsidRPr="00EE259B">
        <w:rPr>
          <w:rFonts w:cstheme="minorHAnsi"/>
          <w:sz w:val="24"/>
          <w:szCs w:val="24"/>
        </w:rPr>
        <w:t>Hannam</w:t>
      </w:r>
      <w:proofErr w:type="spellEnd"/>
      <w:r w:rsidRPr="00EE259B">
        <w:rPr>
          <w:rFonts w:cstheme="minorHAnsi"/>
          <w:sz w:val="24"/>
          <w:szCs w:val="24"/>
        </w:rPr>
        <w:t xml:space="preserve">, </w:t>
      </w:r>
      <w:r w:rsidR="00905251">
        <w:rPr>
          <w:rFonts w:cstheme="minorHAnsi"/>
          <w:sz w:val="24"/>
          <w:szCs w:val="24"/>
        </w:rPr>
        <w:br/>
      </w:r>
      <w:r w:rsidRPr="00EE259B">
        <w:rPr>
          <w:rFonts w:cstheme="minorHAnsi"/>
          <w:sz w:val="24"/>
          <w:szCs w:val="24"/>
        </w:rPr>
        <w:t>2 Malvern Villas, Camden Road, Bath BA1 5JS</w:t>
      </w:r>
      <w:r w:rsidR="00EE259B">
        <w:rPr>
          <w:rFonts w:cstheme="minorHAnsi"/>
          <w:sz w:val="24"/>
          <w:szCs w:val="24"/>
        </w:rPr>
        <w:t xml:space="preserve">   </w:t>
      </w:r>
      <w:bookmarkStart w:id="0" w:name="_GoBack"/>
      <w:bookmarkEnd w:id="0"/>
      <w:r w:rsidR="00905251">
        <w:rPr>
          <w:rFonts w:cstheme="minorHAnsi"/>
          <w:sz w:val="24"/>
          <w:szCs w:val="24"/>
        </w:rPr>
        <w:br/>
      </w:r>
      <w:r w:rsidRPr="00EE259B">
        <w:rPr>
          <w:rFonts w:cstheme="minorHAnsi"/>
          <w:b/>
          <w:sz w:val="24"/>
          <w:szCs w:val="24"/>
        </w:rPr>
        <w:t>Enquiries to Katherine.Holden@uwe.ac.uk</w:t>
      </w:r>
    </w:p>
    <w:sectPr w:rsidR="00007F50" w:rsidRPr="00EE259B" w:rsidSect="007558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50"/>
    <w:rsid w:val="0000004D"/>
    <w:rsid w:val="00007F50"/>
    <w:rsid w:val="001816B5"/>
    <w:rsid w:val="0023711E"/>
    <w:rsid w:val="004B5916"/>
    <w:rsid w:val="005B18A8"/>
    <w:rsid w:val="005E522A"/>
    <w:rsid w:val="00755805"/>
    <w:rsid w:val="00777446"/>
    <w:rsid w:val="00820DDF"/>
    <w:rsid w:val="00905251"/>
    <w:rsid w:val="00EE03D8"/>
    <w:rsid w:val="00EE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85B8"/>
  <w15:chartTrackingRefBased/>
  <w15:docId w15:val="{D7CE7876-B5B7-4D81-84E8-D45B198D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F50"/>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400">
      <w:bodyDiv w:val="1"/>
      <w:marLeft w:val="0"/>
      <w:marRight w:val="0"/>
      <w:marTop w:val="0"/>
      <w:marBottom w:val="0"/>
      <w:divBdr>
        <w:top w:val="none" w:sz="0" w:space="0" w:color="auto"/>
        <w:left w:val="none" w:sz="0" w:space="0" w:color="auto"/>
        <w:bottom w:val="none" w:sz="0" w:space="0" w:color="auto"/>
        <w:right w:val="none" w:sz="0" w:space="0" w:color="auto"/>
      </w:divBdr>
      <w:divsChild>
        <w:div w:id="45881142">
          <w:marLeft w:val="0"/>
          <w:marRight w:val="0"/>
          <w:marTop w:val="0"/>
          <w:marBottom w:val="0"/>
          <w:divBdr>
            <w:top w:val="none" w:sz="0" w:space="0" w:color="auto"/>
            <w:left w:val="none" w:sz="0" w:space="0" w:color="auto"/>
            <w:bottom w:val="none" w:sz="0" w:space="0" w:color="auto"/>
            <w:right w:val="none" w:sz="0" w:space="0" w:color="auto"/>
          </w:divBdr>
        </w:div>
        <w:div w:id="64762310">
          <w:marLeft w:val="0"/>
          <w:marRight w:val="0"/>
          <w:marTop w:val="0"/>
          <w:marBottom w:val="0"/>
          <w:divBdr>
            <w:top w:val="none" w:sz="0" w:space="0" w:color="auto"/>
            <w:left w:val="none" w:sz="0" w:space="0" w:color="auto"/>
            <w:bottom w:val="none" w:sz="0" w:space="0" w:color="auto"/>
            <w:right w:val="none" w:sz="0" w:space="0" w:color="auto"/>
          </w:divBdr>
        </w:div>
      </w:divsChild>
    </w:div>
    <w:div w:id="1942033314">
      <w:bodyDiv w:val="1"/>
      <w:marLeft w:val="0"/>
      <w:marRight w:val="0"/>
      <w:marTop w:val="0"/>
      <w:marBottom w:val="0"/>
      <w:divBdr>
        <w:top w:val="none" w:sz="0" w:space="0" w:color="auto"/>
        <w:left w:val="none" w:sz="0" w:space="0" w:color="auto"/>
        <w:bottom w:val="none" w:sz="0" w:space="0" w:color="auto"/>
        <w:right w:val="none" w:sz="0" w:space="0" w:color="auto"/>
      </w:divBdr>
      <w:divsChild>
        <w:div w:id="1382552504">
          <w:marLeft w:val="0"/>
          <w:marRight w:val="0"/>
          <w:marTop w:val="0"/>
          <w:marBottom w:val="0"/>
          <w:divBdr>
            <w:top w:val="none" w:sz="0" w:space="0" w:color="auto"/>
            <w:left w:val="none" w:sz="0" w:space="0" w:color="auto"/>
            <w:bottom w:val="none" w:sz="0" w:space="0" w:color="auto"/>
            <w:right w:val="none" w:sz="0" w:space="0" w:color="auto"/>
          </w:divBdr>
        </w:div>
        <w:div w:id="2131319706">
          <w:marLeft w:val="0"/>
          <w:marRight w:val="0"/>
          <w:marTop w:val="0"/>
          <w:marBottom w:val="0"/>
          <w:divBdr>
            <w:top w:val="none" w:sz="0" w:space="0" w:color="auto"/>
            <w:left w:val="none" w:sz="0" w:space="0" w:color="auto"/>
            <w:bottom w:val="none" w:sz="0" w:space="0" w:color="auto"/>
            <w:right w:val="none" w:sz="0" w:space="0" w:color="auto"/>
          </w:divBdr>
        </w:div>
        <w:div w:id="1256088494">
          <w:marLeft w:val="0"/>
          <w:marRight w:val="0"/>
          <w:marTop w:val="0"/>
          <w:marBottom w:val="0"/>
          <w:divBdr>
            <w:top w:val="none" w:sz="0" w:space="0" w:color="auto"/>
            <w:left w:val="none" w:sz="0" w:space="0" w:color="auto"/>
            <w:bottom w:val="none" w:sz="0" w:space="0" w:color="auto"/>
            <w:right w:val="none" w:sz="0" w:space="0" w:color="auto"/>
          </w:divBdr>
        </w:div>
        <w:div w:id="1062370523">
          <w:marLeft w:val="0"/>
          <w:marRight w:val="0"/>
          <w:marTop w:val="0"/>
          <w:marBottom w:val="0"/>
          <w:divBdr>
            <w:top w:val="none" w:sz="0" w:space="0" w:color="auto"/>
            <w:left w:val="none" w:sz="0" w:space="0" w:color="auto"/>
            <w:bottom w:val="none" w:sz="0" w:space="0" w:color="auto"/>
            <w:right w:val="none" w:sz="0" w:space="0" w:color="auto"/>
          </w:divBdr>
        </w:div>
        <w:div w:id="27043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Holden</dc:creator>
  <cp:keywords/>
  <dc:description/>
  <cp:lastModifiedBy>Katherine Holden</cp:lastModifiedBy>
  <cp:revision>2</cp:revision>
  <dcterms:created xsi:type="dcterms:W3CDTF">2018-04-02T09:24:00Z</dcterms:created>
  <dcterms:modified xsi:type="dcterms:W3CDTF">2018-04-08T09:32:00Z</dcterms:modified>
</cp:coreProperties>
</file>