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D" w:rsidRPr="003707C6" w:rsidRDefault="00687327" w:rsidP="004F48F5">
      <w:pPr>
        <w:spacing w:line="240" w:lineRule="auto"/>
        <w:contextualSpacing/>
        <w:jc w:val="center"/>
        <w:rPr>
          <w:rFonts w:cs="Times New Roman"/>
          <w:b/>
        </w:rPr>
      </w:pPr>
      <w:r w:rsidRPr="003707C6">
        <w:rPr>
          <w:rFonts w:cs="Times New Roman"/>
          <w:b/>
        </w:rPr>
        <w:t>T</w:t>
      </w:r>
      <w:r w:rsidR="00CF625D" w:rsidRPr="003707C6">
        <w:rPr>
          <w:rFonts w:cs="Times New Roman"/>
          <w:b/>
        </w:rPr>
        <w:t>he West of England and South Wales Women’s History Network</w:t>
      </w:r>
      <w:r w:rsidRPr="003707C6">
        <w:rPr>
          <w:rFonts w:cs="Times New Roman"/>
          <w:b/>
        </w:rPr>
        <w:t xml:space="preserve"> </w:t>
      </w:r>
      <w:proofErr w:type="gramStart"/>
      <w:r w:rsidRPr="003707C6">
        <w:rPr>
          <w:rFonts w:cs="Times New Roman"/>
          <w:b/>
        </w:rPr>
        <w:t>22</w:t>
      </w:r>
      <w:r w:rsidRPr="003707C6">
        <w:rPr>
          <w:rFonts w:cs="Times New Roman"/>
          <w:b/>
          <w:vertAlign w:val="superscript"/>
        </w:rPr>
        <w:t>nd</w:t>
      </w:r>
      <w:r w:rsidRPr="003707C6">
        <w:rPr>
          <w:rFonts w:cs="Times New Roman"/>
          <w:b/>
        </w:rPr>
        <w:t xml:space="preserve">  Annual</w:t>
      </w:r>
      <w:proofErr w:type="gramEnd"/>
      <w:r w:rsidRPr="003707C6">
        <w:rPr>
          <w:rFonts w:cs="Times New Roman"/>
          <w:b/>
        </w:rPr>
        <w:t xml:space="preserve"> Conference</w:t>
      </w:r>
    </w:p>
    <w:p w:rsidR="003707C6" w:rsidRDefault="00CF625D" w:rsidP="004F48F5">
      <w:pPr>
        <w:spacing w:line="240" w:lineRule="auto"/>
        <w:contextualSpacing/>
        <w:jc w:val="center"/>
        <w:rPr>
          <w:rFonts w:cs="Times New Roman"/>
          <w:b/>
        </w:rPr>
      </w:pPr>
      <w:r w:rsidRPr="003707C6">
        <w:rPr>
          <w:rFonts w:cs="Times New Roman"/>
          <w:b/>
        </w:rPr>
        <w:t>Saturday 2</w:t>
      </w:r>
      <w:r w:rsidR="000363C0" w:rsidRPr="003707C6">
        <w:rPr>
          <w:rFonts w:cs="Times New Roman"/>
          <w:b/>
        </w:rPr>
        <w:t>0</w:t>
      </w:r>
      <w:r w:rsidRPr="003707C6">
        <w:rPr>
          <w:rFonts w:cs="Times New Roman"/>
          <w:b/>
          <w:vertAlign w:val="superscript"/>
        </w:rPr>
        <w:t>t</w:t>
      </w:r>
      <w:r w:rsidR="000363C0" w:rsidRPr="003707C6">
        <w:rPr>
          <w:rFonts w:cs="Times New Roman"/>
          <w:b/>
          <w:vertAlign w:val="superscript"/>
        </w:rPr>
        <w:t>h</w:t>
      </w:r>
      <w:r w:rsidR="000363C0" w:rsidRPr="003707C6">
        <w:rPr>
          <w:rFonts w:cs="Times New Roman"/>
          <w:b/>
        </w:rPr>
        <w:t xml:space="preserve"> June 2015</w:t>
      </w:r>
    </w:p>
    <w:p w:rsidR="00CF625D" w:rsidRPr="004F48F5" w:rsidRDefault="004F48F5" w:rsidP="004F48F5">
      <w:pPr>
        <w:ind w:left="-180"/>
        <w:jc w:val="center"/>
        <w:rPr>
          <w:rFonts w:cs="Times New Roman"/>
          <w:b/>
          <w:sz w:val="24"/>
          <w:szCs w:val="24"/>
        </w:rPr>
      </w:pPr>
      <w:r w:rsidRPr="008366B6">
        <w:rPr>
          <w:rFonts w:ascii="Calibri" w:hAnsi="Calibri" w:cs="Arial"/>
          <w:color w:val="000000"/>
        </w:rPr>
        <w:t xml:space="preserve">Royal Literary and Scientific Institute, Queen Square, Bath, </w:t>
      </w:r>
      <w:r w:rsidRPr="008366B6">
        <w:rPr>
          <w:rStyle w:val="st"/>
          <w:rFonts w:ascii="Calibri" w:hAnsi="Calibri" w:cs="Arial"/>
          <w:color w:val="222222"/>
        </w:rPr>
        <w:t>BA1 2HN</w:t>
      </w:r>
      <w:r>
        <w:rPr>
          <w:rStyle w:val="st"/>
          <w:rFonts w:ascii="Calibri" w:hAnsi="Calibri" w:cs="Arial"/>
          <w:color w:val="222222"/>
        </w:rPr>
        <w:br/>
        <w:t>10am – 5pm</w:t>
      </w:r>
      <w:r>
        <w:rPr>
          <w:rStyle w:val="st"/>
          <w:rFonts w:ascii="Calibri" w:hAnsi="Calibri" w:cs="Arial"/>
          <w:color w:val="222222"/>
        </w:rPr>
        <w:br/>
      </w:r>
      <w:r w:rsidR="00CF625D" w:rsidRPr="004F48F5">
        <w:rPr>
          <w:rFonts w:cs="Times New Roman"/>
          <w:b/>
          <w:sz w:val="24"/>
          <w:szCs w:val="24"/>
        </w:rPr>
        <w:t>GENDER</w:t>
      </w:r>
      <w:r w:rsidR="00730958" w:rsidRPr="004F48F5">
        <w:rPr>
          <w:rFonts w:cs="Times New Roman"/>
          <w:b/>
          <w:sz w:val="24"/>
          <w:szCs w:val="24"/>
        </w:rPr>
        <w:t>ING THE WORKPLACE</w:t>
      </w:r>
    </w:p>
    <w:p w:rsidR="00CF625D" w:rsidRPr="003707C6" w:rsidRDefault="00730958" w:rsidP="004F48F5">
      <w:pPr>
        <w:spacing w:line="240" w:lineRule="auto"/>
        <w:contextualSpacing/>
        <w:rPr>
          <w:rFonts w:cs="Times New Roman"/>
          <w:b/>
        </w:rPr>
      </w:pPr>
      <w:proofErr w:type="gramStart"/>
      <w:r w:rsidRPr="003707C6">
        <w:rPr>
          <w:rFonts w:cs="Times New Roman"/>
          <w:b/>
        </w:rPr>
        <w:t>9. 30 Registration</w:t>
      </w:r>
      <w:proofErr w:type="gramEnd"/>
    </w:p>
    <w:p w:rsidR="00687327" w:rsidRPr="003707C6" w:rsidRDefault="00687327" w:rsidP="004F48F5">
      <w:pPr>
        <w:spacing w:line="240" w:lineRule="auto"/>
        <w:contextualSpacing/>
        <w:rPr>
          <w:rFonts w:cs="Times New Roman"/>
          <w:b/>
        </w:rPr>
      </w:pPr>
    </w:p>
    <w:p w:rsidR="00730958" w:rsidRPr="003707C6" w:rsidRDefault="00730958" w:rsidP="004F48F5">
      <w:pPr>
        <w:spacing w:line="240" w:lineRule="auto"/>
        <w:contextualSpacing/>
        <w:rPr>
          <w:rFonts w:cs="Times New Roman"/>
          <w:b/>
        </w:rPr>
      </w:pPr>
      <w:r w:rsidRPr="003707C6">
        <w:rPr>
          <w:rFonts w:cs="Times New Roman"/>
          <w:b/>
        </w:rPr>
        <w:t>9.50 Welcome</w:t>
      </w:r>
    </w:p>
    <w:p w:rsidR="004F48F5" w:rsidRPr="00CF566F" w:rsidRDefault="00730958" w:rsidP="004F48F5">
      <w:pPr>
        <w:spacing w:line="240" w:lineRule="auto"/>
        <w:contextualSpacing/>
      </w:pPr>
      <w:r w:rsidRPr="003707C6">
        <w:rPr>
          <w:rFonts w:cs="Times New Roman"/>
          <w:b/>
        </w:rPr>
        <w:t xml:space="preserve">10.00 </w:t>
      </w:r>
      <w:r w:rsidR="00CF625D" w:rsidRPr="003707C6">
        <w:rPr>
          <w:rFonts w:cs="Times New Roman"/>
          <w:b/>
        </w:rPr>
        <w:t>Keynote Lecture:</w:t>
      </w:r>
      <w:r w:rsidR="00CF625D" w:rsidRPr="003707C6">
        <w:rPr>
          <w:rFonts w:cs="Times New Roman"/>
        </w:rPr>
        <w:t xml:space="preserve"> </w:t>
      </w:r>
      <w:proofErr w:type="spellStart"/>
      <w:r w:rsidRPr="003707C6">
        <w:rPr>
          <w:i/>
        </w:rPr>
        <w:t>Selina</w:t>
      </w:r>
      <w:proofErr w:type="spellEnd"/>
      <w:r w:rsidRPr="003707C6">
        <w:rPr>
          <w:i/>
        </w:rPr>
        <w:t xml:space="preserve"> Todd</w:t>
      </w:r>
      <w:r w:rsidR="003707C6" w:rsidRPr="003707C6">
        <w:rPr>
          <w:i/>
        </w:rPr>
        <w:t>,</w:t>
      </w:r>
      <w:r w:rsidR="00CF566F">
        <w:rPr>
          <w:i/>
        </w:rPr>
        <w:t xml:space="preserve"> </w:t>
      </w:r>
      <w:r w:rsidR="00CF566F" w:rsidRPr="00CF566F">
        <w:t>(</w:t>
      </w:r>
      <w:r w:rsidRPr="00CF566F">
        <w:t>St Hilda's College, University of Oxford</w:t>
      </w:r>
      <w:r w:rsidR="00CF566F" w:rsidRPr="00CF566F">
        <w:t>)</w:t>
      </w:r>
      <w:r w:rsidR="004F48F5" w:rsidRPr="00CF566F">
        <w:t>,</w:t>
      </w:r>
    </w:p>
    <w:p w:rsidR="00730958" w:rsidRPr="003707C6" w:rsidRDefault="00730958" w:rsidP="004F48F5">
      <w:pPr>
        <w:spacing w:line="240" w:lineRule="auto"/>
        <w:contextualSpacing/>
        <w:rPr>
          <w:rFonts w:cs="Times New Roman"/>
          <w:b/>
        </w:rPr>
      </w:pPr>
      <w:r w:rsidRPr="003707C6">
        <w:t xml:space="preserve"> </w:t>
      </w:r>
      <w:r w:rsidR="004F48F5">
        <w:t>Women, Work and F</w:t>
      </w:r>
      <w:r w:rsidRPr="003707C6">
        <w:t>amily in 20th century England</w:t>
      </w:r>
    </w:p>
    <w:p w:rsidR="00CF625D" w:rsidRPr="003707C6" w:rsidRDefault="00CF625D" w:rsidP="004F48F5">
      <w:pPr>
        <w:spacing w:line="240" w:lineRule="auto"/>
        <w:contextualSpacing/>
        <w:rPr>
          <w:rFonts w:cs="Times New Roman"/>
        </w:rPr>
      </w:pPr>
    </w:p>
    <w:p w:rsidR="00CF625D" w:rsidRPr="003707C6" w:rsidRDefault="00CF625D" w:rsidP="004F48F5">
      <w:pPr>
        <w:spacing w:line="240" w:lineRule="auto"/>
        <w:contextualSpacing/>
        <w:rPr>
          <w:rFonts w:cs="Times New Roman"/>
          <w:i/>
        </w:rPr>
      </w:pPr>
      <w:r w:rsidRPr="003707C6">
        <w:rPr>
          <w:rFonts w:cs="Times New Roman"/>
          <w:b/>
        </w:rPr>
        <w:t xml:space="preserve">11.00- </w:t>
      </w:r>
      <w:r w:rsidR="00730958" w:rsidRPr="003707C6">
        <w:rPr>
          <w:rFonts w:cs="Times New Roman"/>
          <w:b/>
        </w:rPr>
        <w:t xml:space="preserve">11.30 </w:t>
      </w:r>
      <w:r w:rsidR="00A65D9E" w:rsidRPr="003707C6">
        <w:rPr>
          <w:rFonts w:cs="Times New Roman"/>
          <w:b/>
        </w:rPr>
        <w:t>Tea/</w:t>
      </w:r>
      <w:r w:rsidR="00730958" w:rsidRPr="003707C6">
        <w:rPr>
          <w:rFonts w:cs="Times New Roman"/>
          <w:b/>
        </w:rPr>
        <w:t>Coffee</w:t>
      </w:r>
      <w:r w:rsidR="004F48F5">
        <w:rPr>
          <w:rFonts w:cs="Times New Roman"/>
          <w:b/>
        </w:rPr>
        <w:t xml:space="preserve"> Break</w:t>
      </w:r>
      <w:r w:rsidRPr="003707C6">
        <w:rPr>
          <w:rFonts w:cs="Times New Roman"/>
        </w:rPr>
        <w:t xml:space="preserve"> </w:t>
      </w:r>
    </w:p>
    <w:p w:rsidR="00CF625D" w:rsidRPr="003707C6" w:rsidRDefault="00CF625D" w:rsidP="004F48F5">
      <w:pPr>
        <w:spacing w:line="240" w:lineRule="auto"/>
        <w:contextualSpacing/>
        <w:rPr>
          <w:rFonts w:cs="Times New Roman"/>
        </w:rPr>
      </w:pPr>
    </w:p>
    <w:p w:rsidR="00730958" w:rsidRPr="003707C6" w:rsidRDefault="00730958" w:rsidP="004F48F5">
      <w:pPr>
        <w:spacing w:line="240" w:lineRule="auto"/>
        <w:contextualSpacing/>
        <w:rPr>
          <w:rFonts w:cs="Times New Roman"/>
          <w:b/>
        </w:rPr>
      </w:pPr>
      <w:r w:rsidRPr="003707C6">
        <w:rPr>
          <w:rFonts w:cs="Times New Roman"/>
          <w:b/>
        </w:rPr>
        <w:t>11.30 – 1.00</w:t>
      </w:r>
      <w:r w:rsidR="00CF625D" w:rsidRPr="003707C6">
        <w:rPr>
          <w:rFonts w:cs="Times New Roman"/>
          <w:b/>
        </w:rPr>
        <w:t xml:space="preserve"> </w:t>
      </w:r>
      <w:r w:rsidR="00FD1586" w:rsidRPr="003707C6">
        <w:rPr>
          <w:rFonts w:cs="Times New Roman"/>
          <w:b/>
        </w:rPr>
        <w:t>Panel 1</w:t>
      </w:r>
      <w:r w:rsidR="004F48F5">
        <w:rPr>
          <w:rFonts w:cs="Times New Roman"/>
          <w:b/>
        </w:rPr>
        <w:t>:</w:t>
      </w:r>
      <w:r w:rsidR="00FD1586" w:rsidRPr="003707C6">
        <w:rPr>
          <w:rFonts w:cs="Times New Roman"/>
          <w:b/>
        </w:rPr>
        <w:t xml:space="preserve"> </w:t>
      </w:r>
      <w:r w:rsidR="007707C9">
        <w:rPr>
          <w:rFonts w:cs="Times New Roman"/>
          <w:b/>
        </w:rPr>
        <w:t>Defining</w:t>
      </w:r>
      <w:r w:rsidRPr="003707C6">
        <w:rPr>
          <w:rFonts w:cs="Times New Roman"/>
          <w:b/>
        </w:rPr>
        <w:t xml:space="preserve"> Women’s Work: Campaigns and Networks, 1920s to 1950s</w:t>
      </w:r>
      <w:r w:rsidR="00FD1586" w:rsidRPr="003707C6">
        <w:rPr>
          <w:rFonts w:cs="Times New Roman"/>
          <w:b/>
        </w:rPr>
        <w:t>.</w:t>
      </w:r>
    </w:p>
    <w:p w:rsidR="00FD1586" w:rsidRPr="003707C6" w:rsidRDefault="00FD1586" w:rsidP="004F48F5">
      <w:pPr>
        <w:spacing w:line="240" w:lineRule="auto"/>
        <w:contextualSpacing/>
        <w:rPr>
          <w:rFonts w:cs="Times New Roman"/>
          <w:b/>
          <w:i/>
        </w:rPr>
      </w:pPr>
    </w:p>
    <w:p w:rsidR="00FD1586" w:rsidRPr="003707C6" w:rsidRDefault="00FD1586" w:rsidP="004F48F5">
      <w:pPr>
        <w:spacing w:line="240" w:lineRule="auto"/>
        <w:contextualSpacing/>
        <w:rPr>
          <w:rFonts w:cs="Times New Roman"/>
        </w:rPr>
      </w:pPr>
      <w:proofErr w:type="spellStart"/>
      <w:r w:rsidRPr="003707C6">
        <w:rPr>
          <w:rFonts w:cs="Times New Roman"/>
          <w:i/>
        </w:rPr>
        <w:t>Phillipa</w:t>
      </w:r>
      <w:proofErr w:type="spellEnd"/>
      <w:r w:rsidRPr="003707C6">
        <w:rPr>
          <w:rFonts w:cs="Times New Roman"/>
          <w:i/>
        </w:rPr>
        <w:t xml:space="preserve"> Haughton</w:t>
      </w:r>
      <w:r w:rsidR="003707C6" w:rsidRPr="003707C6">
        <w:rPr>
          <w:rFonts w:cs="Times New Roman"/>
          <w:i/>
        </w:rPr>
        <w:t xml:space="preserve">, </w:t>
      </w:r>
      <w:r w:rsidR="00CF566F" w:rsidRPr="00CF566F">
        <w:rPr>
          <w:rFonts w:cs="Times New Roman"/>
        </w:rPr>
        <w:t>(</w:t>
      </w:r>
      <w:r w:rsidR="003707C6" w:rsidRPr="00CF566F">
        <w:rPr>
          <w:rFonts w:cs="Times New Roman"/>
        </w:rPr>
        <w:t>Durham University</w:t>
      </w:r>
      <w:r w:rsidR="00CF566F">
        <w:rPr>
          <w:rFonts w:cs="Times New Roman"/>
        </w:rPr>
        <w:t>)</w:t>
      </w:r>
      <w:r w:rsidR="003707C6" w:rsidRPr="00CF566F">
        <w:rPr>
          <w:rFonts w:cs="Times New Roman"/>
        </w:rPr>
        <w:t>,</w:t>
      </w:r>
      <w:r w:rsidR="003707C6" w:rsidRPr="003707C6">
        <w:rPr>
          <w:rFonts w:cs="Times New Roman"/>
        </w:rPr>
        <w:t xml:space="preserve"> </w:t>
      </w:r>
      <w:r w:rsidRPr="003707C6">
        <w:rPr>
          <w:rFonts w:cs="Times New Roman"/>
        </w:rPr>
        <w:t xml:space="preserve">‘The Women’s </w:t>
      </w:r>
      <w:proofErr w:type="gramStart"/>
      <w:r w:rsidRPr="003707C6">
        <w:rPr>
          <w:rFonts w:cs="Times New Roman"/>
        </w:rPr>
        <w:t>Advertising</w:t>
      </w:r>
      <w:proofErr w:type="gramEnd"/>
      <w:r w:rsidRPr="003707C6">
        <w:rPr>
          <w:rFonts w:cs="Times New Roman"/>
        </w:rPr>
        <w:t xml:space="preserve"> Club of London, 1923-1954’</w:t>
      </w:r>
    </w:p>
    <w:p w:rsidR="00687327" w:rsidRPr="003707C6" w:rsidRDefault="00687327" w:rsidP="004F48F5">
      <w:pPr>
        <w:spacing w:after="0" w:line="240" w:lineRule="auto"/>
        <w:rPr>
          <w:rFonts w:cs="Times New Roman"/>
        </w:rPr>
      </w:pPr>
    </w:p>
    <w:p w:rsidR="00FD1586" w:rsidRPr="003707C6" w:rsidRDefault="00FD1586" w:rsidP="004F48F5">
      <w:pPr>
        <w:spacing w:after="0" w:line="240" w:lineRule="auto"/>
        <w:rPr>
          <w:rFonts w:ascii="Calibri" w:eastAsia="Times New Roman" w:hAnsi="Calibri" w:cs="Times New Roman"/>
          <w:color w:val="262626"/>
          <w:lang w:eastAsia="en-GB"/>
        </w:rPr>
      </w:pPr>
      <w:r w:rsidRPr="003707C6">
        <w:rPr>
          <w:rFonts w:cs="Times New Roman"/>
          <w:i/>
        </w:rPr>
        <w:t xml:space="preserve">Helen </w:t>
      </w:r>
      <w:proofErr w:type="spellStart"/>
      <w:r w:rsidRPr="003707C6">
        <w:rPr>
          <w:rFonts w:cs="Times New Roman"/>
          <w:i/>
        </w:rPr>
        <w:t>Glew</w:t>
      </w:r>
      <w:proofErr w:type="spellEnd"/>
      <w:r w:rsidR="003707C6" w:rsidRPr="003707C6">
        <w:rPr>
          <w:rFonts w:cs="Times New Roman"/>
          <w:i/>
        </w:rPr>
        <w:t xml:space="preserve">, </w:t>
      </w:r>
      <w:r w:rsidR="00CF566F">
        <w:rPr>
          <w:rFonts w:cs="Times New Roman"/>
          <w:i/>
        </w:rPr>
        <w:t>(</w:t>
      </w:r>
      <w:r w:rsidR="003707C6" w:rsidRPr="00CF566F">
        <w:rPr>
          <w:rFonts w:cs="Times New Roman"/>
        </w:rPr>
        <w:t>University of Westmi</w:t>
      </w:r>
      <w:r w:rsidR="009B2624" w:rsidRPr="00CF566F">
        <w:rPr>
          <w:rFonts w:cs="Times New Roman"/>
        </w:rPr>
        <w:t>nster</w:t>
      </w:r>
      <w:r w:rsidR="00CF566F">
        <w:rPr>
          <w:rFonts w:cs="Times New Roman"/>
        </w:rPr>
        <w:t>)</w:t>
      </w:r>
      <w:r w:rsidR="009B2624">
        <w:rPr>
          <w:rFonts w:cs="Times New Roman"/>
          <w:i/>
        </w:rPr>
        <w:t>,</w:t>
      </w:r>
      <w:r w:rsidRPr="003707C6">
        <w:rPr>
          <w:rFonts w:cs="Times New Roman"/>
        </w:rPr>
        <w:t xml:space="preserve"> </w:t>
      </w:r>
      <w:r w:rsidRPr="00B91AD8">
        <w:rPr>
          <w:rFonts w:ascii="Calibri" w:eastAsia="Times New Roman" w:hAnsi="Calibri" w:cs="Times New Roman"/>
          <w:color w:val="262626"/>
          <w:lang w:eastAsia="en-GB"/>
        </w:rPr>
        <w:t>'She's back at the mill': an analysis of the 1947 'Women at Work' campaign</w:t>
      </w:r>
      <w:r w:rsidR="009B2624">
        <w:rPr>
          <w:rFonts w:ascii="Calibri" w:eastAsia="Times New Roman" w:hAnsi="Calibri" w:cs="Times New Roman"/>
          <w:color w:val="262626"/>
          <w:lang w:eastAsia="en-GB"/>
        </w:rPr>
        <w:t>.</w:t>
      </w:r>
    </w:p>
    <w:p w:rsidR="00FD1586" w:rsidRPr="003707C6" w:rsidRDefault="00FD1586" w:rsidP="004F48F5">
      <w:pPr>
        <w:spacing w:after="0" w:line="240" w:lineRule="auto"/>
        <w:rPr>
          <w:rFonts w:ascii="Calibri" w:eastAsia="Times New Roman" w:hAnsi="Calibri" w:cs="Times New Roman"/>
          <w:i/>
          <w:color w:val="262626"/>
          <w:lang w:eastAsia="en-GB"/>
        </w:rPr>
      </w:pPr>
    </w:p>
    <w:p w:rsidR="00FD1586" w:rsidRPr="003707C6" w:rsidRDefault="00FD1586" w:rsidP="004F48F5">
      <w:proofErr w:type="spellStart"/>
      <w:r w:rsidRPr="003707C6">
        <w:rPr>
          <w:rFonts w:ascii="Calibri" w:eastAsia="Times New Roman" w:hAnsi="Calibri" w:cs="Times New Roman"/>
          <w:i/>
          <w:color w:val="262626"/>
          <w:lang w:eastAsia="en-GB"/>
        </w:rPr>
        <w:t>Catriona</w:t>
      </w:r>
      <w:proofErr w:type="spellEnd"/>
      <w:r w:rsidRPr="003707C6">
        <w:rPr>
          <w:rFonts w:ascii="Calibri" w:eastAsia="Times New Roman" w:hAnsi="Calibri" w:cs="Times New Roman"/>
          <w:i/>
          <w:color w:val="262626"/>
          <w:lang w:eastAsia="en-GB"/>
        </w:rPr>
        <w:t xml:space="preserve"> Beaumont</w:t>
      </w:r>
      <w:r w:rsidRPr="003707C6">
        <w:rPr>
          <w:rFonts w:ascii="Calibri" w:eastAsia="Times New Roman" w:hAnsi="Calibri" w:cs="Times New Roman"/>
          <w:color w:val="262626"/>
          <w:lang w:eastAsia="en-GB"/>
        </w:rPr>
        <w:t xml:space="preserve">, </w:t>
      </w:r>
      <w:r w:rsidR="00CF566F" w:rsidRPr="00CF566F">
        <w:rPr>
          <w:rFonts w:ascii="Calibri" w:eastAsia="Times New Roman" w:hAnsi="Calibri" w:cs="Times New Roman"/>
          <w:color w:val="262626"/>
          <w:lang w:eastAsia="en-GB"/>
        </w:rPr>
        <w:t>(</w:t>
      </w:r>
      <w:r w:rsidRPr="00CF566F">
        <w:rPr>
          <w:rFonts w:ascii="Calibri" w:eastAsia="Times New Roman" w:hAnsi="Calibri" w:cs="Times New Roman"/>
          <w:color w:val="262626"/>
          <w:lang w:eastAsia="en-GB"/>
        </w:rPr>
        <w:t>London Southbank University</w:t>
      </w:r>
      <w:r w:rsidR="00CF566F" w:rsidRPr="00CF566F">
        <w:rPr>
          <w:rFonts w:ascii="Calibri" w:eastAsia="Times New Roman" w:hAnsi="Calibri" w:cs="Times New Roman"/>
          <w:color w:val="262626"/>
          <w:lang w:eastAsia="en-GB"/>
        </w:rPr>
        <w:t>)</w:t>
      </w:r>
      <w:r w:rsidR="003707C6" w:rsidRPr="00CF566F">
        <w:rPr>
          <w:rFonts w:ascii="Calibri" w:eastAsia="Times New Roman" w:hAnsi="Calibri" w:cs="Times New Roman"/>
          <w:color w:val="262626"/>
          <w:lang w:eastAsia="en-GB"/>
        </w:rPr>
        <w:t>,</w:t>
      </w:r>
      <w:r w:rsidRPr="003707C6">
        <w:rPr>
          <w:rFonts w:ascii="Calibri" w:eastAsia="Times New Roman" w:hAnsi="Calibri" w:cs="Times New Roman"/>
          <w:color w:val="262626"/>
          <w:lang w:eastAsia="en-GB"/>
        </w:rPr>
        <w:t xml:space="preserve"> </w:t>
      </w:r>
      <w:r w:rsidRPr="003707C6">
        <w:rPr>
          <w:rFonts w:ascii="Calibri" w:hAnsi="Calibri"/>
        </w:rPr>
        <w:t>“Women’s Work” in the 1950s: Housewives associations’ and attitudes towards housework, paid work and deviant work in 1950s Britain</w:t>
      </w:r>
      <w:r w:rsidR="009B2624">
        <w:rPr>
          <w:rFonts w:ascii="Calibri" w:hAnsi="Calibri"/>
        </w:rPr>
        <w:t>.</w:t>
      </w:r>
      <w:r w:rsidRPr="003707C6">
        <w:rPr>
          <w:rFonts w:ascii="Calibri" w:hAnsi="Calibri"/>
        </w:rPr>
        <w:t xml:space="preserve"> </w:t>
      </w:r>
    </w:p>
    <w:p w:rsidR="00FD1586" w:rsidRPr="003707C6" w:rsidRDefault="00FD1586" w:rsidP="004F48F5">
      <w:pPr>
        <w:rPr>
          <w:b/>
        </w:rPr>
      </w:pPr>
      <w:proofErr w:type="gramStart"/>
      <w:r w:rsidRPr="003707C6">
        <w:rPr>
          <w:b/>
        </w:rPr>
        <w:t>1.00  Lunch</w:t>
      </w:r>
      <w:proofErr w:type="gramEnd"/>
    </w:p>
    <w:p w:rsidR="00FD1586" w:rsidRPr="003707C6" w:rsidRDefault="00FD1586" w:rsidP="004F48F5">
      <w:pPr>
        <w:rPr>
          <w:b/>
        </w:rPr>
      </w:pPr>
      <w:proofErr w:type="gramStart"/>
      <w:r w:rsidRPr="003707C6">
        <w:rPr>
          <w:b/>
        </w:rPr>
        <w:t>2.00  Panel</w:t>
      </w:r>
      <w:proofErr w:type="gramEnd"/>
      <w:r w:rsidRPr="003707C6">
        <w:rPr>
          <w:b/>
        </w:rPr>
        <w:t xml:space="preserve"> 2: Women, Work and War in Bristol 1914-1920</w:t>
      </w:r>
    </w:p>
    <w:p w:rsidR="00A65D9E" w:rsidRPr="003707C6" w:rsidRDefault="00A65D9E" w:rsidP="004F48F5">
      <w:pPr>
        <w:rPr>
          <w:rFonts w:cs="Times New Roman"/>
        </w:rPr>
      </w:pPr>
      <w:r w:rsidRPr="003707C6">
        <w:rPr>
          <w:i/>
        </w:rPr>
        <w:t xml:space="preserve">June </w:t>
      </w:r>
      <w:proofErr w:type="spellStart"/>
      <w:r w:rsidRPr="003707C6">
        <w:rPr>
          <w:i/>
        </w:rPr>
        <w:t>Hannam</w:t>
      </w:r>
      <w:proofErr w:type="spellEnd"/>
      <w:r w:rsidRPr="003707C6">
        <w:t xml:space="preserve"> (U</w:t>
      </w:r>
      <w:r w:rsidR="003707C6" w:rsidRPr="003707C6">
        <w:t>niversity of the West of England)</w:t>
      </w:r>
      <w:r w:rsidRPr="003707C6">
        <w:t xml:space="preserve"> </w:t>
      </w:r>
      <w:r w:rsidRPr="003707C6">
        <w:rPr>
          <w:rFonts w:cs="Times New Roman"/>
        </w:rPr>
        <w:t xml:space="preserve">Women and Work in Bristol: the impact of the First World War </w:t>
      </w:r>
    </w:p>
    <w:p w:rsidR="00FD1586" w:rsidRPr="003707C6" w:rsidRDefault="00A65D9E" w:rsidP="004F48F5">
      <w:pPr>
        <w:rPr>
          <w:rFonts w:cs="Times New Roman"/>
        </w:rPr>
      </w:pPr>
      <w:proofErr w:type="spellStart"/>
      <w:r w:rsidRPr="003707C6">
        <w:rPr>
          <w:i/>
        </w:rPr>
        <w:t>Lucienne</w:t>
      </w:r>
      <w:proofErr w:type="spellEnd"/>
      <w:r w:rsidRPr="003707C6">
        <w:rPr>
          <w:i/>
        </w:rPr>
        <w:t xml:space="preserve"> Boyce</w:t>
      </w:r>
      <w:r w:rsidRPr="003707C6">
        <w:t xml:space="preserve"> (independent </w:t>
      </w:r>
      <w:r w:rsidR="00687327" w:rsidRPr="003707C6">
        <w:t xml:space="preserve">Bristol </w:t>
      </w:r>
      <w:r w:rsidRPr="003707C6">
        <w:t xml:space="preserve">author) </w:t>
      </w:r>
      <w:r w:rsidRPr="003707C6">
        <w:rPr>
          <w:rFonts w:cs="Times New Roman"/>
        </w:rPr>
        <w:t>“Does she deserve the vote?</w:t>
      </w:r>
      <w:proofErr w:type="gramStart"/>
      <w:r w:rsidRPr="003707C6">
        <w:rPr>
          <w:rFonts w:cs="Times New Roman"/>
        </w:rPr>
        <w:t>”:</w:t>
      </w:r>
      <w:proofErr w:type="gramEnd"/>
      <w:r w:rsidRPr="003707C6">
        <w:rPr>
          <w:rFonts w:cs="Times New Roman"/>
        </w:rPr>
        <w:t xml:space="preserve"> Women’s First World War Work and Women’s Franchise.</w:t>
      </w:r>
    </w:p>
    <w:p w:rsidR="00A65D9E" w:rsidRPr="003707C6" w:rsidRDefault="00A65D9E" w:rsidP="004F48F5">
      <w:pPr>
        <w:rPr>
          <w:rFonts w:cs="Times New Roman"/>
          <w:b/>
        </w:rPr>
      </w:pPr>
      <w:r w:rsidRPr="003707C6">
        <w:rPr>
          <w:rFonts w:cs="Times New Roman"/>
          <w:b/>
        </w:rPr>
        <w:t>3.00 Tea/Coffee</w:t>
      </w:r>
      <w:r w:rsidR="004F48F5">
        <w:rPr>
          <w:rFonts w:cs="Times New Roman"/>
          <w:b/>
        </w:rPr>
        <w:t xml:space="preserve"> Break</w:t>
      </w:r>
    </w:p>
    <w:p w:rsidR="00A65D9E" w:rsidRPr="003707C6" w:rsidRDefault="00A65D9E" w:rsidP="004F48F5">
      <w:pPr>
        <w:rPr>
          <w:rFonts w:cs="Times New Roman"/>
          <w:b/>
        </w:rPr>
      </w:pPr>
      <w:r w:rsidRPr="003707C6">
        <w:rPr>
          <w:rFonts w:cs="Times New Roman"/>
          <w:b/>
        </w:rPr>
        <w:t>3.15 Panel 3</w:t>
      </w:r>
      <w:r w:rsidR="004F48F5">
        <w:rPr>
          <w:rFonts w:cs="Times New Roman"/>
          <w:b/>
        </w:rPr>
        <w:t>:</w:t>
      </w:r>
      <w:r w:rsidRPr="003707C6">
        <w:rPr>
          <w:rFonts w:cs="Times New Roman"/>
          <w:b/>
        </w:rPr>
        <w:t xml:space="preserve"> The Diversity of Women’s Work: three 19</w:t>
      </w:r>
      <w:r w:rsidRPr="003707C6">
        <w:rPr>
          <w:rFonts w:cs="Times New Roman"/>
          <w:b/>
          <w:vertAlign w:val="superscript"/>
        </w:rPr>
        <w:t>th</w:t>
      </w:r>
      <w:r w:rsidRPr="003707C6">
        <w:rPr>
          <w:rFonts w:cs="Times New Roman"/>
          <w:b/>
        </w:rPr>
        <w:t xml:space="preserve"> century case studies</w:t>
      </w:r>
    </w:p>
    <w:p w:rsidR="00A65D9E" w:rsidRPr="003707C6" w:rsidRDefault="00A65D9E" w:rsidP="004F48F5">
      <w:r w:rsidRPr="003707C6">
        <w:rPr>
          <w:rFonts w:cs="Times New Roman"/>
          <w:i/>
        </w:rPr>
        <w:t>Jane Howells</w:t>
      </w:r>
      <w:r w:rsidR="004F48F5">
        <w:rPr>
          <w:rFonts w:cs="Times New Roman"/>
        </w:rPr>
        <w:t xml:space="preserve"> (British Association for Local History</w:t>
      </w:r>
      <w:r w:rsidRPr="003707C6">
        <w:rPr>
          <w:rFonts w:cs="Times New Roman"/>
        </w:rPr>
        <w:t xml:space="preserve">) Henrietta Lear: </w:t>
      </w:r>
      <w:r w:rsidRPr="003707C6">
        <w:t>A full and productive life</w:t>
      </w:r>
      <w:r w:rsidR="004F48F5">
        <w:t>.</w:t>
      </w:r>
    </w:p>
    <w:p w:rsidR="00A65D9E" w:rsidRPr="003707C6" w:rsidRDefault="00A65D9E" w:rsidP="004F48F5">
      <w:r w:rsidRPr="003707C6">
        <w:rPr>
          <w:rFonts w:cs="Times New Roman"/>
          <w:i/>
        </w:rPr>
        <w:t xml:space="preserve">Elaine </w:t>
      </w:r>
      <w:proofErr w:type="spellStart"/>
      <w:r w:rsidRPr="003707C6">
        <w:rPr>
          <w:rFonts w:cs="Times New Roman"/>
          <w:i/>
        </w:rPr>
        <w:t>Titcombe</w:t>
      </w:r>
      <w:proofErr w:type="spellEnd"/>
      <w:r w:rsidRPr="003707C6">
        <w:rPr>
          <w:rFonts w:cs="Times New Roman"/>
        </w:rPr>
        <w:t xml:space="preserve"> </w:t>
      </w:r>
      <w:r w:rsidRPr="00CF566F">
        <w:rPr>
          <w:rFonts w:cs="Times New Roman"/>
        </w:rPr>
        <w:t>(</w:t>
      </w:r>
      <w:r w:rsidR="003707C6" w:rsidRPr="00CF566F">
        <w:t>University of the West of England</w:t>
      </w:r>
      <w:r w:rsidR="003707C6" w:rsidRPr="003707C6">
        <w:rPr>
          <w:i/>
        </w:rPr>
        <w:t>)</w:t>
      </w:r>
      <w:r w:rsidR="003707C6" w:rsidRPr="003707C6">
        <w:t xml:space="preserve"> </w:t>
      </w:r>
      <w:r w:rsidRPr="003707C6">
        <w:rPr>
          <w:i/>
        </w:rPr>
        <w:t>“</w:t>
      </w:r>
      <w:r w:rsidRPr="003707C6">
        <w:t xml:space="preserve">Rebecca. A remarkable lady of business: this is a true account of the life and times of Rebecca John </w:t>
      </w:r>
      <w:proofErr w:type="spellStart"/>
      <w:r w:rsidRPr="003707C6">
        <w:t>née</w:t>
      </w:r>
      <w:proofErr w:type="spellEnd"/>
      <w:r w:rsidRPr="003707C6">
        <w:t xml:space="preserve"> Griffiths.”</w:t>
      </w:r>
    </w:p>
    <w:p w:rsidR="00A65D9E" w:rsidRPr="003707C6" w:rsidRDefault="002E3CBB" w:rsidP="004F48F5">
      <w:pPr>
        <w:rPr>
          <w:rFonts w:cs="Times New Roman"/>
        </w:rPr>
      </w:pPr>
      <w:r>
        <w:rPr>
          <w:i/>
        </w:rPr>
        <w:t xml:space="preserve">Ross </w:t>
      </w:r>
      <w:proofErr w:type="spellStart"/>
      <w:r>
        <w:rPr>
          <w:i/>
        </w:rPr>
        <w:t>Belso</w:t>
      </w:r>
      <w:r w:rsidR="00A65D9E" w:rsidRPr="003707C6">
        <w:rPr>
          <w:i/>
        </w:rPr>
        <w:t>n</w:t>
      </w:r>
      <w:proofErr w:type="spellEnd"/>
      <w:r w:rsidR="00A65D9E" w:rsidRPr="003707C6">
        <w:rPr>
          <w:i/>
        </w:rPr>
        <w:t xml:space="preserve"> </w:t>
      </w:r>
      <w:r w:rsidR="003707C6" w:rsidRPr="00CF566F">
        <w:t>(University of the West of England)</w:t>
      </w:r>
      <w:r w:rsidR="003707C6" w:rsidRPr="003707C6">
        <w:t xml:space="preserve"> </w:t>
      </w:r>
      <w:r w:rsidR="00687327" w:rsidRPr="003707C6">
        <w:t>“</w:t>
      </w:r>
      <w:r w:rsidR="00A65D9E" w:rsidRPr="003707C6">
        <w:rPr>
          <w:rFonts w:cs="Times New Roman"/>
        </w:rPr>
        <w:t>Nothing can be more gentlemanlike than they (the publishers) have been to me</w:t>
      </w:r>
      <w:r w:rsidR="00687327" w:rsidRPr="003707C6">
        <w:rPr>
          <w:rFonts w:cs="Times New Roman"/>
        </w:rPr>
        <w:t>”</w:t>
      </w:r>
      <w:r w:rsidR="00A65D9E" w:rsidRPr="003707C6">
        <w:rPr>
          <w:rFonts w:cs="Times New Roman"/>
        </w:rPr>
        <w:t>: Caroline Norton, her editors and her publishers</w:t>
      </w:r>
      <w:r w:rsidR="00687327" w:rsidRPr="003707C6">
        <w:rPr>
          <w:rFonts w:cs="Times New Roman"/>
        </w:rPr>
        <w:t>.</w:t>
      </w:r>
      <w:r w:rsidR="00A65D9E" w:rsidRPr="003707C6">
        <w:rPr>
          <w:rFonts w:cs="Times New Roman"/>
        </w:rPr>
        <w:t xml:space="preserve">  </w:t>
      </w:r>
    </w:p>
    <w:p w:rsidR="00687327" w:rsidRPr="003707C6" w:rsidRDefault="00687327" w:rsidP="004F48F5">
      <w:pPr>
        <w:rPr>
          <w:rFonts w:cs="Times New Roman"/>
          <w:b/>
        </w:rPr>
      </w:pPr>
      <w:r w:rsidRPr="003707C6">
        <w:rPr>
          <w:rFonts w:cs="Times New Roman"/>
          <w:b/>
        </w:rPr>
        <w:t>4.30 AGM of the West of England and South Wales Women’s History Network</w:t>
      </w:r>
      <w:r w:rsidR="004F48F5">
        <w:rPr>
          <w:rFonts w:cs="Times New Roman"/>
          <w:b/>
        </w:rPr>
        <w:br/>
      </w:r>
      <w:r w:rsidRPr="003707C6">
        <w:rPr>
          <w:rFonts w:cs="Times New Roman"/>
          <w:b/>
        </w:rPr>
        <w:t>5pm close</w:t>
      </w:r>
    </w:p>
    <w:p w:rsidR="00687327" w:rsidRDefault="00687327" w:rsidP="004F48F5">
      <w:pPr>
        <w:rPr>
          <w:b/>
        </w:rPr>
      </w:pPr>
      <w:r w:rsidRPr="003707C6">
        <w:rPr>
          <w:b/>
        </w:rPr>
        <w:t xml:space="preserve">For further information about the conference contact </w:t>
      </w:r>
      <w:hyperlink r:id="rId5" w:history="1">
        <w:r w:rsidRPr="003707C6">
          <w:rPr>
            <w:rStyle w:val="Hyperlink"/>
            <w:b/>
          </w:rPr>
          <w:t>Katherine.Holden@uwe.ac.uk</w:t>
        </w:r>
      </w:hyperlink>
      <w:r w:rsidRPr="003707C6">
        <w:rPr>
          <w:b/>
        </w:rPr>
        <w:t xml:space="preserve"> or </w:t>
      </w:r>
      <w:hyperlink r:id="rId6" w:history="1">
        <w:r w:rsidRPr="003707C6">
          <w:rPr>
            <w:rStyle w:val="Hyperlink"/>
            <w:b/>
          </w:rPr>
          <w:t>June.Hannam@uwe.ac.uk</w:t>
        </w:r>
      </w:hyperlink>
    </w:p>
    <w:p w:rsidR="00A84792" w:rsidRPr="008366B6" w:rsidRDefault="00A84792" w:rsidP="00A84792">
      <w:pPr>
        <w:ind w:left="-18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lastRenderedPageBreak/>
        <w:t>Gendering the Workplace</w:t>
      </w:r>
    </w:p>
    <w:p w:rsidR="00A84792" w:rsidRPr="008366B6" w:rsidRDefault="00A84792" w:rsidP="00A84792">
      <w:pPr>
        <w:jc w:val="center"/>
        <w:rPr>
          <w:rFonts w:ascii="Calibri" w:hAnsi="Calibri" w:cs="Arial"/>
          <w:bCs/>
        </w:rPr>
      </w:pPr>
      <w:r w:rsidRPr="008366B6">
        <w:rPr>
          <w:rFonts w:ascii="Calibri" w:hAnsi="Calibri" w:cs="Arial"/>
          <w:bCs/>
        </w:rPr>
        <w:t>Booking form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NAME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ADDRESS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EMAIL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TELEPHONE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  <w:b/>
          <w:bCs/>
        </w:rPr>
        <w:t>REGISTRATION</w:t>
      </w:r>
      <w:r w:rsidRPr="008366B6">
        <w:rPr>
          <w:rFonts w:ascii="Calibri" w:hAnsi="Calibri" w:cs="Arial"/>
        </w:rPr>
        <w:t xml:space="preserve"> (includes morning and afternoon tea and coffee and biscuits)</w:t>
      </w:r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High waged       £</w:t>
      </w:r>
      <w:proofErr w:type="gramStart"/>
      <w:r w:rsidRPr="008366B6">
        <w:rPr>
          <w:rFonts w:ascii="Calibri" w:hAnsi="Calibri" w:cs="Arial"/>
        </w:rPr>
        <w:t xml:space="preserve">15  </w:t>
      </w:r>
      <w:r w:rsidRPr="00CF566F">
        <w:rPr>
          <w:rFonts w:ascii="Arial" w:hAnsi="Arial" w:cs="Arial"/>
          <w:sz w:val="36"/>
          <w:szCs w:val="36"/>
        </w:rPr>
        <w:t>□</w:t>
      </w:r>
      <w:proofErr w:type="gramEnd"/>
      <w:r w:rsidRPr="00CF566F">
        <w:rPr>
          <w:rFonts w:ascii="Calibri" w:hAnsi="Calibri" w:cs="Arial"/>
          <w:sz w:val="36"/>
          <w:szCs w:val="36"/>
        </w:rPr>
        <w:t xml:space="preserve">   </w:t>
      </w:r>
      <w:r w:rsidRPr="00CF566F">
        <w:rPr>
          <w:rFonts w:ascii="Calibri" w:hAnsi="Calibri" w:cs="Arial"/>
          <w:sz w:val="36"/>
          <w:szCs w:val="36"/>
        </w:rPr>
        <w:tab/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High waged members of regional </w:t>
      </w:r>
      <w:proofErr w:type="gramStart"/>
      <w:r w:rsidRPr="008366B6">
        <w:rPr>
          <w:rFonts w:ascii="Calibri" w:hAnsi="Calibri" w:cs="Arial"/>
        </w:rPr>
        <w:t>network  £</w:t>
      </w:r>
      <w:proofErr w:type="gramEnd"/>
      <w:r w:rsidRPr="008366B6">
        <w:rPr>
          <w:rFonts w:ascii="Calibri" w:hAnsi="Calibri" w:cs="Arial"/>
        </w:rPr>
        <w:t xml:space="preserve">13  </w:t>
      </w:r>
      <w:r w:rsidRPr="00CF566F">
        <w:rPr>
          <w:rFonts w:ascii="Arial" w:hAnsi="Arial" w:cs="Arial"/>
          <w:sz w:val="36"/>
          <w:szCs w:val="36"/>
        </w:rPr>
        <w:t>□</w:t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Low waged/students £10</w:t>
      </w:r>
      <w:r w:rsidR="00CF566F">
        <w:rPr>
          <w:rFonts w:ascii="Calibri" w:hAnsi="Calibri" w:cs="Arial"/>
        </w:rPr>
        <w:t xml:space="preserve"> </w:t>
      </w:r>
      <w:r w:rsidRPr="00CF566F">
        <w:rPr>
          <w:rFonts w:ascii="Arial" w:hAnsi="Arial" w:cs="Arial"/>
          <w:sz w:val="36"/>
          <w:szCs w:val="36"/>
        </w:rPr>
        <w:t>□</w:t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Low waged/students members of regional network £</w:t>
      </w:r>
      <w:proofErr w:type="gramStart"/>
      <w:r w:rsidRPr="008366B6">
        <w:rPr>
          <w:rFonts w:ascii="Calibri" w:hAnsi="Calibri" w:cs="Arial"/>
        </w:rPr>
        <w:t xml:space="preserve">8  </w:t>
      </w:r>
      <w:r w:rsidRPr="00CF566F">
        <w:rPr>
          <w:rFonts w:ascii="Arial" w:hAnsi="Arial" w:cs="Arial"/>
          <w:sz w:val="36"/>
          <w:szCs w:val="36"/>
        </w:rPr>
        <w:t>□</w:t>
      </w:r>
      <w:proofErr w:type="gramEnd"/>
    </w:p>
    <w:p w:rsidR="00A84792" w:rsidRPr="008366B6" w:rsidRDefault="00A84792" w:rsidP="00A84792">
      <w:pPr>
        <w:rPr>
          <w:rFonts w:ascii="Calibri" w:hAnsi="Calibri" w:cs="Arial"/>
        </w:rPr>
      </w:pP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Lunch is not included. Bring your own sandwiches or there are lots of cafes nearby.</w:t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Please tick relevant boxes and enclose a cheque for the total £……………….. </w:t>
      </w:r>
      <w:proofErr w:type="gramStart"/>
      <w:r>
        <w:rPr>
          <w:rFonts w:ascii="Calibri" w:hAnsi="Calibri" w:cs="Arial"/>
        </w:rPr>
        <w:t>p</w:t>
      </w:r>
      <w:r w:rsidRPr="008366B6">
        <w:rPr>
          <w:rFonts w:ascii="Calibri" w:hAnsi="Calibri" w:cs="Arial"/>
        </w:rPr>
        <w:t>ayable</w:t>
      </w:r>
      <w:proofErr w:type="gramEnd"/>
      <w:r w:rsidRPr="008366B6">
        <w:rPr>
          <w:rFonts w:ascii="Calibri" w:hAnsi="Calibri" w:cs="Arial"/>
        </w:rPr>
        <w:t xml:space="preserve"> to Southwest Women’s History Network</w:t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>Please let us know if you will require assistance for access</w:t>
      </w:r>
    </w:p>
    <w:p w:rsidR="00A84792" w:rsidRPr="008366B6" w:rsidRDefault="00A84792" w:rsidP="00A84792">
      <w:pPr>
        <w:rPr>
          <w:rFonts w:ascii="Calibri" w:hAnsi="Calibri" w:cs="Arial"/>
        </w:rPr>
      </w:pPr>
      <w:r w:rsidRPr="008366B6">
        <w:rPr>
          <w:rFonts w:ascii="Calibri" w:hAnsi="Calibri" w:cs="Arial"/>
        </w:rPr>
        <w:t xml:space="preserve">Send your cheque and this completed form to Professor June </w:t>
      </w:r>
      <w:proofErr w:type="spellStart"/>
      <w:r w:rsidRPr="008366B6">
        <w:rPr>
          <w:rFonts w:ascii="Calibri" w:hAnsi="Calibri" w:cs="Arial"/>
        </w:rPr>
        <w:t>Hannam</w:t>
      </w:r>
      <w:proofErr w:type="spellEnd"/>
      <w:r w:rsidRPr="008366B6">
        <w:rPr>
          <w:rFonts w:ascii="Calibri" w:hAnsi="Calibri" w:cs="Arial"/>
        </w:rPr>
        <w:t xml:space="preserve">, 2 Malvern Villas, Camden Road, Bath BA1 5JS </w:t>
      </w:r>
      <w:r w:rsidRPr="008366B6">
        <w:rPr>
          <w:rFonts w:ascii="Calibri" w:hAnsi="Calibri" w:cs="Arial"/>
          <w:b/>
        </w:rPr>
        <w:t>Enquiries to Katherine.Holden@uwe.ac.</w:t>
      </w:r>
      <w:r>
        <w:rPr>
          <w:rFonts w:ascii="Calibri" w:hAnsi="Calibri" w:cs="Arial"/>
          <w:b/>
        </w:rPr>
        <w:t>uk</w:t>
      </w:r>
    </w:p>
    <w:p w:rsidR="00A84792" w:rsidRPr="00A84792" w:rsidRDefault="00641D00" w:rsidP="00A84792">
      <w:pPr>
        <w:jc w:val="center"/>
        <w:rPr>
          <w:rFonts w:ascii="Calibri" w:hAnsi="Calibri" w:cs="Arial"/>
        </w:rPr>
      </w:pPr>
      <w:hyperlink r:id="rId7" w:history="1">
        <w:r w:rsidR="00A84792" w:rsidRPr="008366B6">
          <w:rPr>
            <w:rStyle w:val="Hyperlink"/>
            <w:rFonts w:ascii="Calibri" w:hAnsi="Calibri" w:cs="Arial"/>
          </w:rPr>
          <w:t>http://humanities.uwe.ac.uk/swhisnet/index.html</w:t>
        </w:r>
      </w:hyperlink>
    </w:p>
    <w:sectPr w:rsidR="00A84792" w:rsidRPr="00A84792" w:rsidSect="0037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D90"/>
    <w:multiLevelType w:val="multilevel"/>
    <w:tmpl w:val="8764998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3277F03"/>
    <w:multiLevelType w:val="multilevel"/>
    <w:tmpl w:val="D1FEA83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8420B2D"/>
    <w:multiLevelType w:val="multilevel"/>
    <w:tmpl w:val="F5AA053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EFC78E6"/>
    <w:multiLevelType w:val="hybridMultilevel"/>
    <w:tmpl w:val="C7989D24"/>
    <w:lvl w:ilvl="0" w:tplc="9A4A77E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F625D"/>
    <w:rsid w:val="000363C0"/>
    <w:rsid w:val="001B3D7C"/>
    <w:rsid w:val="002E3CBB"/>
    <w:rsid w:val="003707C6"/>
    <w:rsid w:val="003770A0"/>
    <w:rsid w:val="00406B1B"/>
    <w:rsid w:val="004C2801"/>
    <w:rsid w:val="004F48F5"/>
    <w:rsid w:val="00641D00"/>
    <w:rsid w:val="00687327"/>
    <w:rsid w:val="00730958"/>
    <w:rsid w:val="007707C9"/>
    <w:rsid w:val="009B2624"/>
    <w:rsid w:val="009F1105"/>
    <w:rsid w:val="00A65D9E"/>
    <w:rsid w:val="00A84792"/>
    <w:rsid w:val="00B85AD8"/>
    <w:rsid w:val="00CF566F"/>
    <w:rsid w:val="00CF625D"/>
    <w:rsid w:val="00D97B07"/>
    <w:rsid w:val="00EB6A61"/>
    <w:rsid w:val="00FA66C3"/>
    <w:rsid w:val="00FD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5D"/>
    <w:pPr>
      <w:spacing w:after="200" w:line="276" w:lineRule="auto"/>
    </w:pPr>
    <w:rPr>
      <w:rFonts w:asciiTheme="minorHAnsi" w:eastAsia="MS Mincho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25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CF625D"/>
  </w:style>
  <w:style w:type="paragraph" w:styleId="ListParagraph">
    <w:name w:val="List Paragraph"/>
    <w:basedOn w:val="Normal"/>
    <w:uiPriority w:val="34"/>
    <w:qFormat/>
    <w:rsid w:val="004C2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2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4F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manities.uwe.ac.uk/swhisn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e.Hannam@uwe.ac.uk" TargetMode="External"/><Relationship Id="rId5" Type="http://schemas.openxmlformats.org/officeDocument/2006/relationships/hyperlink" Target="mailto:Katherine.Holden@uwe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Loughran</dc:creator>
  <cp:lastModifiedBy>Kath</cp:lastModifiedBy>
  <cp:revision>3</cp:revision>
  <dcterms:created xsi:type="dcterms:W3CDTF">2015-04-01T17:44:00Z</dcterms:created>
  <dcterms:modified xsi:type="dcterms:W3CDTF">2015-04-04T21:37:00Z</dcterms:modified>
</cp:coreProperties>
</file>